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C147" w14:textId="77777777" w:rsidR="00224C0B" w:rsidRPr="001758B9" w:rsidRDefault="009022D8" w:rsidP="17C23B27">
      <w:pPr>
        <w:pStyle w:val="xmsonormal"/>
        <w:shd w:val="clear" w:color="auto" w:fill="FFFFFF" w:themeFill="background1"/>
        <w:spacing w:before="0" w:beforeAutospacing="0" w:after="0" w:afterAutospacing="0" w:line="276" w:lineRule="auto"/>
        <w:ind w:firstLine="720"/>
        <w:jc w:val="center"/>
        <w:rPr>
          <w:rStyle w:val="Strong"/>
          <w:rFonts w:ascii="Verdana" w:hAnsi="Verdana"/>
          <w:color w:val="212121"/>
          <w:sz w:val="22"/>
          <w:szCs w:val="22"/>
        </w:rPr>
      </w:pPr>
      <w:bookmarkStart w:id="0" w:name="_Hlk52446168"/>
      <w:r w:rsidRPr="001758B9">
        <w:rPr>
          <w:rStyle w:val="Strong"/>
          <w:rFonts w:ascii="Verdana" w:hAnsi="Verdana"/>
          <w:color w:val="212121"/>
          <w:sz w:val="22"/>
          <w:szCs w:val="22"/>
        </w:rPr>
        <w:t xml:space="preserve">Par </w:t>
      </w:r>
      <w:r w:rsidR="00214864" w:rsidRPr="001758B9">
        <w:rPr>
          <w:rStyle w:val="Strong"/>
          <w:rFonts w:ascii="Verdana" w:hAnsi="Verdana"/>
          <w:color w:val="212121"/>
          <w:sz w:val="22"/>
          <w:szCs w:val="22"/>
        </w:rPr>
        <w:t xml:space="preserve">valsts </w:t>
      </w:r>
      <w:r w:rsidR="0013684A" w:rsidRPr="001758B9">
        <w:rPr>
          <w:rStyle w:val="Strong"/>
          <w:rFonts w:ascii="Verdana" w:hAnsi="Verdana"/>
          <w:color w:val="212121"/>
          <w:sz w:val="22"/>
          <w:szCs w:val="22"/>
        </w:rPr>
        <w:t>akciju sabiedrības “</w:t>
      </w:r>
      <w:r w:rsidR="00214864" w:rsidRPr="001758B9">
        <w:rPr>
          <w:rStyle w:val="Strong"/>
          <w:rFonts w:ascii="Verdana" w:hAnsi="Verdana"/>
          <w:color w:val="212121"/>
          <w:sz w:val="22"/>
          <w:szCs w:val="22"/>
        </w:rPr>
        <w:t>Latvijas Pasts</w:t>
      </w:r>
      <w:r w:rsidR="0013684A" w:rsidRPr="001758B9">
        <w:rPr>
          <w:rStyle w:val="Strong"/>
          <w:rFonts w:ascii="Verdana" w:hAnsi="Verdana"/>
          <w:color w:val="212121"/>
          <w:sz w:val="22"/>
          <w:szCs w:val="22"/>
        </w:rPr>
        <w:t>”</w:t>
      </w:r>
      <w:r w:rsidRPr="001758B9">
        <w:rPr>
          <w:rStyle w:val="Strong"/>
          <w:rFonts w:ascii="Verdana" w:hAnsi="Verdana"/>
          <w:color w:val="212121"/>
          <w:sz w:val="22"/>
          <w:szCs w:val="22"/>
        </w:rPr>
        <w:t xml:space="preserve"> </w:t>
      </w:r>
    </w:p>
    <w:p w14:paraId="63828943" w14:textId="393643E7" w:rsidR="001C6F48" w:rsidRPr="001758B9" w:rsidRDefault="008931B3" w:rsidP="17C23B27">
      <w:pPr>
        <w:pStyle w:val="xmsonormal"/>
        <w:shd w:val="clear" w:color="auto" w:fill="FFFFFF" w:themeFill="background1"/>
        <w:spacing w:before="0" w:beforeAutospacing="0" w:after="0" w:afterAutospacing="0" w:line="276" w:lineRule="auto"/>
        <w:ind w:firstLine="720"/>
        <w:jc w:val="center"/>
        <w:rPr>
          <w:rFonts w:ascii="Verdana" w:hAnsi="Verdana"/>
          <w:b/>
          <w:bCs/>
          <w:color w:val="212121"/>
          <w:sz w:val="22"/>
          <w:szCs w:val="22"/>
        </w:rPr>
      </w:pPr>
      <w:r w:rsidRPr="001758B9">
        <w:rPr>
          <w:rStyle w:val="Strong"/>
          <w:rFonts w:ascii="Verdana" w:hAnsi="Verdana"/>
          <w:color w:val="212121"/>
          <w:sz w:val="22"/>
          <w:szCs w:val="22"/>
        </w:rPr>
        <w:t xml:space="preserve">valdes </w:t>
      </w:r>
      <w:r w:rsidR="009022D8" w:rsidRPr="001758B9">
        <w:rPr>
          <w:rStyle w:val="Strong"/>
          <w:rFonts w:ascii="Verdana" w:hAnsi="Verdana"/>
          <w:color w:val="212121"/>
          <w:sz w:val="22"/>
          <w:szCs w:val="22"/>
        </w:rPr>
        <w:t>locekļ</w:t>
      </w:r>
      <w:r w:rsidRPr="001758B9">
        <w:rPr>
          <w:rStyle w:val="Strong"/>
          <w:rFonts w:ascii="Verdana" w:hAnsi="Verdana"/>
          <w:color w:val="212121"/>
          <w:sz w:val="22"/>
          <w:szCs w:val="22"/>
        </w:rPr>
        <w:t>a</w:t>
      </w:r>
      <w:r w:rsidR="00224C0B" w:rsidRPr="001758B9">
        <w:rPr>
          <w:rStyle w:val="Strong"/>
          <w:rFonts w:ascii="Verdana" w:hAnsi="Verdana"/>
          <w:color w:val="212121"/>
          <w:sz w:val="22"/>
          <w:szCs w:val="22"/>
        </w:rPr>
        <w:t>/-les</w:t>
      </w:r>
      <w:r w:rsidR="009022D8" w:rsidRPr="001758B9">
        <w:rPr>
          <w:rStyle w:val="Strong"/>
          <w:rFonts w:ascii="Verdana" w:hAnsi="Verdana"/>
          <w:color w:val="212121"/>
          <w:sz w:val="22"/>
          <w:szCs w:val="22"/>
        </w:rPr>
        <w:t xml:space="preserve"> amat</w:t>
      </w:r>
      <w:r w:rsidR="007D222C">
        <w:rPr>
          <w:rStyle w:val="Strong"/>
          <w:rFonts w:ascii="Verdana" w:hAnsi="Verdana"/>
          <w:color w:val="212121"/>
          <w:sz w:val="22"/>
          <w:szCs w:val="22"/>
        </w:rPr>
        <w:t>a</w:t>
      </w:r>
      <w:r w:rsidR="009022D8" w:rsidRPr="001758B9">
        <w:rPr>
          <w:rStyle w:val="Strong"/>
          <w:rFonts w:ascii="Verdana" w:hAnsi="Verdana"/>
          <w:color w:val="212121"/>
          <w:sz w:val="22"/>
          <w:szCs w:val="22"/>
        </w:rPr>
        <w:t xml:space="preserve"> kandidāt</w:t>
      </w:r>
      <w:r w:rsidR="007D222C">
        <w:rPr>
          <w:rStyle w:val="Strong"/>
          <w:rFonts w:ascii="Verdana" w:hAnsi="Verdana"/>
          <w:color w:val="212121"/>
          <w:sz w:val="22"/>
          <w:szCs w:val="22"/>
        </w:rPr>
        <w:t>u</w:t>
      </w:r>
      <w:r w:rsidR="009022D8" w:rsidRPr="001758B9">
        <w:rPr>
          <w:rStyle w:val="Strong"/>
          <w:rFonts w:ascii="Verdana" w:hAnsi="Verdana"/>
          <w:color w:val="212121"/>
          <w:sz w:val="22"/>
          <w:szCs w:val="22"/>
        </w:rPr>
        <w:t xml:space="preserve"> atlases procesa uzsākšanu</w:t>
      </w:r>
      <w:bookmarkEnd w:id="0"/>
    </w:p>
    <w:p w14:paraId="11376194" w14:textId="5A9AD92F" w:rsidR="003F0066" w:rsidRPr="001758B9" w:rsidRDefault="00214864" w:rsidP="17C23B27">
      <w:pPr>
        <w:pStyle w:val="xmsonormal"/>
        <w:shd w:val="clear" w:color="auto" w:fill="FFFFFF" w:themeFill="background1"/>
        <w:spacing w:before="240" w:beforeAutospacing="0" w:after="240" w:afterAutospacing="0" w:line="276" w:lineRule="auto"/>
        <w:ind w:firstLine="567"/>
        <w:jc w:val="both"/>
        <w:rPr>
          <w:rStyle w:val="Strong"/>
          <w:rFonts w:ascii="Verdana" w:hAnsi="Verdana"/>
          <w:b w:val="0"/>
          <w:bCs w:val="0"/>
          <w:sz w:val="22"/>
          <w:szCs w:val="22"/>
        </w:rPr>
      </w:pPr>
      <w:bookmarkStart w:id="1" w:name="_Hlk97243564"/>
      <w:r w:rsidRPr="001758B9">
        <w:rPr>
          <w:rFonts w:ascii="Verdana" w:hAnsi="Verdana"/>
          <w:sz w:val="22"/>
          <w:szCs w:val="22"/>
        </w:rPr>
        <w:t>VAS “Latvijas Pasts” padome</w:t>
      </w:r>
      <w:r w:rsidR="202EEF2B" w:rsidRPr="001758B9">
        <w:rPr>
          <w:rStyle w:val="Strong"/>
          <w:rFonts w:ascii="Verdana" w:hAnsi="Verdana"/>
          <w:b w:val="0"/>
          <w:bCs w:val="0"/>
          <w:sz w:val="22"/>
          <w:szCs w:val="22"/>
        </w:rPr>
        <w:t xml:space="preserve"> </w:t>
      </w:r>
      <w:bookmarkEnd w:id="1"/>
      <w:r w:rsidR="61500DC0" w:rsidRPr="001758B9">
        <w:rPr>
          <w:rFonts w:ascii="Verdana" w:hAnsi="Verdana"/>
          <w:sz w:val="22"/>
          <w:szCs w:val="22"/>
        </w:rPr>
        <w:t>izsludina</w:t>
      </w:r>
      <w:r w:rsidR="14180509" w:rsidRPr="001758B9">
        <w:rPr>
          <w:rFonts w:ascii="Verdana" w:hAnsi="Verdana"/>
          <w:sz w:val="22"/>
          <w:szCs w:val="22"/>
        </w:rPr>
        <w:t xml:space="preserve"> </w:t>
      </w:r>
      <w:r w:rsidR="14180509" w:rsidRPr="001758B9">
        <w:rPr>
          <w:rStyle w:val="Strong"/>
          <w:rFonts w:ascii="Verdana" w:hAnsi="Verdana"/>
          <w:b w:val="0"/>
          <w:bCs w:val="0"/>
          <w:sz w:val="22"/>
          <w:szCs w:val="22"/>
        </w:rPr>
        <w:t xml:space="preserve">konkursu uz </w:t>
      </w:r>
      <w:r w:rsidRPr="001758B9">
        <w:rPr>
          <w:rStyle w:val="Strong"/>
          <w:rFonts w:ascii="Verdana" w:hAnsi="Verdana"/>
          <w:b w:val="0"/>
          <w:bCs w:val="0"/>
          <w:sz w:val="22"/>
          <w:szCs w:val="22"/>
        </w:rPr>
        <w:t>V</w:t>
      </w:r>
      <w:r w:rsidR="3AE81083" w:rsidRPr="001758B9">
        <w:rPr>
          <w:rStyle w:val="Strong"/>
          <w:rFonts w:ascii="Verdana" w:hAnsi="Verdana"/>
          <w:b w:val="0"/>
          <w:bCs w:val="0"/>
          <w:sz w:val="22"/>
          <w:szCs w:val="22"/>
        </w:rPr>
        <w:t>AS</w:t>
      </w:r>
      <w:r w:rsidR="06639B6B" w:rsidRPr="001758B9">
        <w:rPr>
          <w:rStyle w:val="Strong"/>
          <w:rFonts w:ascii="Verdana" w:hAnsi="Verdana"/>
          <w:b w:val="0"/>
          <w:bCs w:val="0"/>
          <w:sz w:val="22"/>
          <w:szCs w:val="22"/>
        </w:rPr>
        <w:t xml:space="preserve"> </w:t>
      </w:r>
      <w:r w:rsidR="0013684A" w:rsidRPr="001758B9">
        <w:rPr>
          <w:rStyle w:val="Strong"/>
          <w:rFonts w:ascii="Verdana" w:hAnsi="Verdana"/>
          <w:b w:val="0"/>
          <w:bCs w:val="0"/>
          <w:sz w:val="22"/>
          <w:szCs w:val="22"/>
        </w:rPr>
        <w:t>“</w:t>
      </w:r>
      <w:r w:rsidRPr="001758B9">
        <w:rPr>
          <w:rStyle w:val="Strong"/>
          <w:rFonts w:ascii="Verdana" w:hAnsi="Verdana"/>
          <w:b w:val="0"/>
          <w:bCs w:val="0"/>
          <w:sz w:val="22"/>
          <w:szCs w:val="22"/>
        </w:rPr>
        <w:t>Latvijas Pasts</w:t>
      </w:r>
      <w:r w:rsidR="0013684A" w:rsidRPr="001758B9">
        <w:rPr>
          <w:rStyle w:val="Strong"/>
          <w:rFonts w:ascii="Verdana" w:hAnsi="Verdana"/>
          <w:b w:val="0"/>
          <w:bCs w:val="0"/>
          <w:sz w:val="22"/>
          <w:szCs w:val="22"/>
        </w:rPr>
        <w:t xml:space="preserve">” </w:t>
      </w:r>
      <w:r w:rsidRPr="001758B9">
        <w:rPr>
          <w:rStyle w:val="Strong"/>
          <w:rFonts w:ascii="Verdana" w:hAnsi="Verdana"/>
          <w:b w:val="0"/>
          <w:bCs w:val="0"/>
          <w:sz w:val="22"/>
          <w:szCs w:val="22"/>
        </w:rPr>
        <w:t>valdes valdes</w:t>
      </w:r>
      <w:r w:rsidR="211ADCBA" w:rsidRPr="001758B9">
        <w:rPr>
          <w:rStyle w:val="Strong"/>
          <w:rFonts w:ascii="Verdana" w:hAnsi="Verdana"/>
          <w:b w:val="0"/>
          <w:bCs w:val="0"/>
          <w:sz w:val="22"/>
          <w:szCs w:val="22"/>
        </w:rPr>
        <w:t xml:space="preserve"> locekļ</w:t>
      </w:r>
      <w:r w:rsidR="712642BC" w:rsidRPr="001758B9">
        <w:rPr>
          <w:rStyle w:val="Strong"/>
          <w:rFonts w:ascii="Verdana" w:hAnsi="Verdana"/>
          <w:b w:val="0"/>
          <w:bCs w:val="0"/>
          <w:sz w:val="22"/>
          <w:szCs w:val="22"/>
        </w:rPr>
        <w:t>a</w:t>
      </w:r>
      <w:r w:rsidR="00224C0B" w:rsidRPr="001758B9">
        <w:rPr>
          <w:rStyle w:val="Strong"/>
          <w:rFonts w:ascii="Verdana" w:hAnsi="Verdana"/>
          <w:b w:val="0"/>
          <w:bCs w:val="0"/>
          <w:sz w:val="22"/>
          <w:szCs w:val="22"/>
        </w:rPr>
        <w:t>/-les</w:t>
      </w:r>
      <w:r w:rsidR="211ADCBA" w:rsidRPr="001758B9">
        <w:rPr>
          <w:rStyle w:val="Strong"/>
          <w:rFonts w:ascii="Verdana" w:hAnsi="Verdana"/>
          <w:b w:val="0"/>
          <w:bCs w:val="0"/>
          <w:sz w:val="22"/>
          <w:szCs w:val="22"/>
        </w:rPr>
        <w:t xml:space="preserve"> amat</w:t>
      </w:r>
      <w:r w:rsidR="007D222C">
        <w:rPr>
          <w:rStyle w:val="Strong"/>
          <w:rFonts w:ascii="Verdana" w:hAnsi="Verdana"/>
          <w:b w:val="0"/>
          <w:bCs w:val="0"/>
          <w:sz w:val="22"/>
          <w:szCs w:val="22"/>
        </w:rPr>
        <w:t>u</w:t>
      </w:r>
      <w:r w:rsidR="211ADCBA" w:rsidRPr="001758B9">
        <w:rPr>
          <w:rStyle w:val="Strong"/>
          <w:rFonts w:ascii="Verdana" w:hAnsi="Verdana"/>
          <w:b w:val="0"/>
          <w:bCs w:val="0"/>
          <w:sz w:val="22"/>
          <w:szCs w:val="22"/>
        </w:rPr>
        <w:t>: 1)</w:t>
      </w:r>
      <w:r w:rsidR="00963695" w:rsidRPr="001758B9">
        <w:rPr>
          <w:rStyle w:val="Strong"/>
          <w:rFonts w:ascii="Verdana" w:hAnsi="Verdana"/>
          <w:b w:val="0"/>
          <w:bCs w:val="0"/>
          <w:sz w:val="22"/>
          <w:szCs w:val="22"/>
        </w:rPr>
        <w:t xml:space="preserve"> </w:t>
      </w:r>
      <w:r w:rsidR="06BFABB0" w:rsidRPr="001758B9">
        <w:rPr>
          <w:rStyle w:val="Strong"/>
          <w:rFonts w:ascii="Verdana" w:hAnsi="Verdana"/>
          <w:b w:val="0"/>
          <w:bCs w:val="0"/>
          <w:sz w:val="22"/>
          <w:szCs w:val="22"/>
        </w:rPr>
        <w:t>valdes loceklis</w:t>
      </w:r>
      <w:r w:rsidR="002B24DD" w:rsidRPr="001758B9">
        <w:rPr>
          <w:rStyle w:val="Strong"/>
          <w:rFonts w:ascii="Verdana" w:hAnsi="Verdana"/>
          <w:b w:val="0"/>
          <w:bCs w:val="0"/>
          <w:sz w:val="22"/>
          <w:szCs w:val="22"/>
        </w:rPr>
        <w:t>/-e</w:t>
      </w:r>
      <w:r w:rsidR="06BFABB0" w:rsidRPr="001758B9">
        <w:rPr>
          <w:rStyle w:val="Strong"/>
          <w:rFonts w:ascii="Verdana" w:hAnsi="Verdana"/>
          <w:b w:val="0"/>
          <w:bCs w:val="0"/>
          <w:sz w:val="22"/>
          <w:szCs w:val="22"/>
        </w:rPr>
        <w:t xml:space="preserve"> </w:t>
      </w:r>
      <w:r w:rsidR="00A304F1" w:rsidRPr="001758B9">
        <w:rPr>
          <w:rStyle w:val="Strong"/>
          <w:rFonts w:ascii="Verdana" w:hAnsi="Verdana"/>
          <w:b w:val="0"/>
          <w:bCs w:val="0"/>
          <w:sz w:val="22"/>
          <w:szCs w:val="22"/>
        </w:rPr>
        <w:t xml:space="preserve">- </w:t>
      </w:r>
      <w:r w:rsidR="008305E7" w:rsidRPr="001758B9">
        <w:rPr>
          <w:rFonts w:ascii="Verdana" w:hAnsi="Verdana"/>
          <w:sz w:val="22"/>
          <w:szCs w:val="22"/>
        </w:rPr>
        <w:t>komercdirektors/-e (CCO) ar biznesa attīstības un inovācijas ieviešanas funkciju</w:t>
      </w:r>
      <w:r w:rsidR="211ADCBA" w:rsidRPr="001758B9">
        <w:rPr>
          <w:rStyle w:val="Strong"/>
          <w:rFonts w:ascii="Verdana" w:hAnsi="Verdana"/>
          <w:b w:val="0"/>
          <w:bCs w:val="0"/>
          <w:sz w:val="22"/>
          <w:szCs w:val="22"/>
        </w:rPr>
        <w:t>.</w:t>
      </w:r>
    </w:p>
    <w:p w14:paraId="48E98E96" w14:textId="3D38BD81" w:rsidR="0013684A" w:rsidRPr="001758B9" w:rsidRDefault="00010A4D" w:rsidP="0013684A">
      <w:pPr>
        <w:pStyle w:val="xmsonormal"/>
        <w:shd w:val="clear" w:color="auto" w:fill="FFFFFF"/>
        <w:spacing w:before="0" w:beforeAutospacing="0" w:after="120" w:afterAutospacing="0" w:line="276" w:lineRule="auto"/>
        <w:ind w:firstLine="567"/>
        <w:jc w:val="both"/>
        <w:rPr>
          <w:rStyle w:val="Strong"/>
          <w:rFonts w:ascii="Verdana" w:hAnsi="Verdana"/>
          <w:b w:val="0"/>
          <w:bCs w:val="0"/>
          <w:sz w:val="22"/>
          <w:szCs w:val="22"/>
        </w:rPr>
      </w:pPr>
      <w:r w:rsidRPr="001758B9">
        <w:rPr>
          <w:rStyle w:val="Strong"/>
          <w:rFonts w:ascii="Verdana" w:hAnsi="Verdana"/>
          <w:b w:val="0"/>
          <w:bCs w:val="0"/>
          <w:sz w:val="22"/>
          <w:szCs w:val="22"/>
        </w:rPr>
        <w:t>Pamatojoties uz Publiskas personas kapitāla daļu un kapitālsabiedrību pārvaldības likumu un saskaņā ar Ministru kabineta 2020.gada 7.janvāra noteikumu Nr.20 „Valdes un padomes locekļu nominēšanas kārtība kapitālsabiedrībās, kurās kapitāla daļas pieder valstij vai atvasinātai publiskai personai”, lai nodroši</w:t>
      </w:r>
      <w:r w:rsidR="009E6A33" w:rsidRPr="001758B9">
        <w:rPr>
          <w:rStyle w:val="Strong"/>
          <w:rFonts w:ascii="Verdana" w:hAnsi="Verdana"/>
          <w:b w:val="0"/>
          <w:bCs w:val="0"/>
          <w:sz w:val="22"/>
          <w:szCs w:val="22"/>
        </w:rPr>
        <w:t>nātu kandidātu atlases procesu</w:t>
      </w:r>
      <w:r w:rsidR="00356722" w:rsidRPr="001758B9">
        <w:rPr>
          <w:rStyle w:val="Strong"/>
          <w:rFonts w:ascii="Verdana" w:hAnsi="Verdana"/>
          <w:b w:val="0"/>
          <w:bCs w:val="0"/>
          <w:sz w:val="22"/>
          <w:szCs w:val="22"/>
        </w:rPr>
        <w:t xml:space="preserve"> </w:t>
      </w:r>
      <w:r w:rsidR="00324145" w:rsidRPr="001758B9">
        <w:rPr>
          <w:rStyle w:val="Strong"/>
          <w:rFonts w:ascii="Verdana" w:hAnsi="Verdana"/>
          <w:b w:val="0"/>
          <w:bCs w:val="0"/>
          <w:sz w:val="22"/>
          <w:szCs w:val="22"/>
        </w:rPr>
        <w:t>V</w:t>
      </w:r>
      <w:r w:rsidR="0013684A" w:rsidRPr="001758B9">
        <w:rPr>
          <w:rStyle w:val="Strong"/>
          <w:rFonts w:ascii="Verdana" w:hAnsi="Verdana"/>
          <w:b w:val="0"/>
          <w:bCs w:val="0"/>
          <w:sz w:val="22"/>
          <w:szCs w:val="22"/>
        </w:rPr>
        <w:t>AS “</w:t>
      </w:r>
      <w:r w:rsidR="00324145" w:rsidRPr="001758B9">
        <w:rPr>
          <w:rStyle w:val="Strong"/>
          <w:rFonts w:ascii="Verdana" w:hAnsi="Verdana"/>
          <w:b w:val="0"/>
          <w:bCs w:val="0"/>
          <w:sz w:val="22"/>
          <w:szCs w:val="22"/>
        </w:rPr>
        <w:t>Latvijas Pasts</w:t>
      </w:r>
      <w:r w:rsidR="0013684A" w:rsidRPr="001758B9">
        <w:rPr>
          <w:rStyle w:val="Strong"/>
          <w:rFonts w:ascii="Verdana" w:hAnsi="Verdana"/>
          <w:b w:val="0"/>
          <w:bCs w:val="0"/>
          <w:sz w:val="22"/>
          <w:szCs w:val="22"/>
        </w:rPr>
        <w:t xml:space="preserve">” </w:t>
      </w:r>
      <w:r w:rsidR="00324145" w:rsidRPr="001758B9">
        <w:rPr>
          <w:rStyle w:val="Strong"/>
          <w:rFonts w:ascii="Verdana" w:hAnsi="Verdana"/>
          <w:b w:val="0"/>
          <w:bCs w:val="0"/>
          <w:sz w:val="22"/>
          <w:szCs w:val="22"/>
        </w:rPr>
        <w:t>valdes</w:t>
      </w:r>
      <w:r w:rsidR="008232A5" w:rsidRPr="001758B9">
        <w:rPr>
          <w:rStyle w:val="Strong"/>
          <w:rFonts w:ascii="Verdana" w:hAnsi="Verdana"/>
          <w:b w:val="0"/>
          <w:bCs w:val="0"/>
          <w:sz w:val="22"/>
          <w:szCs w:val="22"/>
        </w:rPr>
        <w:t xml:space="preserve"> locekļ</w:t>
      </w:r>
      <w:r w:rsidR="00B32B0F">
        <w:rPr>
          <w:rStyle w:val="Strong"/>
          <w:rFonts w:ascii="Verdana" w:hAnsi="Verdana"/>
          <w:b w:val="0"/>
          <w:bCs w:val="0"/>
          <w:sz w:val="22"/>
          <w:szCs w:val="22"/>
        </w:rPr>
        <w:t>a</w:t>
      </w:r>
      <w:r w:rsidR="008232A5" w:rsidRPr="001758B9">
        <w:rPr>
          <w:rStyle w:val="Strong"/>
          <w:rFonts w:ascii="Verdana" w:hAnsi="Verdana"/>
          <w:b w:val="0"/>
          <w:bCs w:val="0"/>
          <w:sz w:val="22"/>
          <w:szCs w:val="22"/>
        </w:rPr>
        <w:t xml:space="preserve"> amat</w:t>
      </w:r>
      <w:r w:rsidR="00B32B0F">
        <w:rPr>
          <w:rStyle w:val="Strong"/>
          <w:rFonts w:ascii="Verdana" w:hAnsi="Verdana"/>
          <w:b w:val="0"/>
          <w:bCs w:val="0"/>
          <w:sz w:val="22"/>
          <w:szCs w:val="22"/>
        </w:rPr>
        <w:t>u</w:t>
      </w:r>
      <w:r w:rsidRPr="001758B9">
        <w:rPr>
          <w:rStyle w:val="Strong"/>
          <w:rFonts w:ascii="Verdana" w:hAnsi="Verdana"/>
          <w:b w:val="0"/>
          <w:bCs w:val="0"/>
          <w:sz w:val="22"/>
          <w:szCs w:val="22"/>
        </w:rPr>
        <w:t xml:space="preserve">, </w:t>
      </w:r>
      <w:r w:rsidR="00324145" w:rsidRPr="001758B9">
        <w:rPr>
          <w:rStyle w:val="Strong"/>
          <w:rFonts w:ascii="Verdana" w:hAnsi="Verdana"/>
          <w:b w:val="0"/>
          <w:bCs w:val="0"/>
          <w:sz w:val="22"/>
          <w:szCs w:val="22"/>
        </w:rPr>
        <w:t>VAS “Latvijas Pasts” padome</w:t>
      </w:r>
      <w:r w:rsidRPr="001758B9">
        <w:rPr>
          <w:rStyle w:val="Strong"/>
          <w:rFonts w:ascii="Verdana" w:hAnsi="Verdana"/>
          <w:b w:val="0"/>
          <w:bCs w:val="0"/>
          <w:sz w:val="22"/>
          <w:szCs w:val="22"/>
        </w:rPr>
        <w:t xml:space="preserve"> izvei</w:t>
      </w:r>
      <w:r w:rsidR="008232A5" w:rsidRPr="001758B9">
        <w:rPr>
          <w:rStyle w:val="Strong"/>
          <w:rFonts w:ascii="Verdana" w:hAnsi="Verdana"/>
          <w:b w:val="0"/>
          <w:bCs w:val="0"/>
          <w:sz w:val="22"/>
          <w:szCs w:val="22"/>
        </w:rPr>
        <w:t xml:space="preserve">dojusi nominācijas komisiju </w:t>
      </w:r>
      <w:r w:rsidR="001B7EDB">
        <w:rPr>
          <w:rStyle w:val="Strong"/>
          <w:rFonts w:ascii="Verdana" w:hAnsi="Verdana"/>
          <w:b w:val="0"/>
          <w:bCs w:val="0"/>
          <w:sz w:val="22"/>
          <w:szCs w:val="22"/>
        </w:rPr>
        <w:t>8</w:t>
      </w:r>
      <w:r w:rsidR="008232A5" w:rsidRPr="001758B9">
        <w:rPr>
          <w:rStyle w:val="Strong"/>
          <w:rFonts w:ascii="Verdana" w:hAnsi="Verdana"/>
          <w:b w:val="0"/>
          <w:bCs w:val="0"/>
          <w:sz w:val="22"/>
          <w:szCs w:val="22"/>
        </w:rPr>
        <w:t xml:space="preserve"> (</w:t>
      </w:r>
      <w:r w:rsidR="001B7EDB">
        <w:rPr>
          <w:rStyle w:val="Strong"/>
          <w:rFonts w:ascii="Verdana" w:hAnsi="Verdana"/>
          <w:b w:val="0"/>
          <w:bCs w:val="0"/>
          <w:sz w:val="22"/>
          <w:szCs w:val="22"/>
        </w:rPr>
        <w:t>astoņu</w:t>
      </w:r>
      <w:r w:rsidR="008232A5" w:rsidRPr="001758B9">
        <w:rPr>
          <w:rStyle w:val="Strong"/>
          <w:rFonts w:ascii="Verdana" w:hAnsi="Verdana"/>
          <w:b w:val="0"/>
          <w:bCs w:val="0"/>
          <w:sz w:val="22"/>
          <w:szCs w:val="22"/>
        </w:rPr>
        <w:t>) cilvēku</w:t>
      </w:r>
      <w:r w:rsidRPr="001758B9">
        <w:rPr>
          <w:rStyle w:val="Strong"/>
          <w:rFonts w:ascii="Verdana" w:hAnsi="Verdana"/>
          <w:b w:val="0"/>
          <w:bCs w:val="0"/>
          <w:sz w:val="22"/>
          <w:szCs w:val="22"/>
        </w:rPr>
        <w:t xml:space="preserve"> sastāvā:</w:t>
      </w:r>
    </w:p>
    <w:p w14:paraId="07A7581D" w14:textId="695CAB1A" w:rsidR="00FE1AA9" w:rsidRPr="00AB0B44" w:rsidRDefault="00B32B0F" w:rsidP="00AD2ACC">
      <w:pPr>
        <w:pStyle w:val="xmsonormal"/>
        <w:shd w:val="clear" w:color="auto" w:fill="FFFFFF"/>
        <w:spacing w:before="0" w:beforeAutospacing="0" w:after="120" w:afterAutospacing="0"/>
        <w:ind w:firstLine="720"/>
        <w:jc w:val="both"/>
        <w:rPr>
          <w:rStyle w:val="Strong"/>
          <w:rFonts w:ascii="Verdana" w:hAnsi="Verdana"/>
          <w:b w:val="0"/>
          <w:bCs w:val="0"/>
          <w:sz w:val="22"/>
          <w:szCs w:val="22"/>
        </w:rPr>
      </w:pPr>
      <w:r w:rsidRPr="00AB0B44">
        <w:rPr>
          <w:rStyle w:val="Strong"/>
          <w:rFonts w:ascii="Verdana" w:hAnsi="Verdana"/>
          <w:b w:val="0"/>
          <w:bCs w:val="0"/>
          <w:i/>
          <w:iCs/>
          <w:sz w:val="22"/>
          <w:szCs w:val="22"/>
        </w:rPr>
        <w:t>Jeļena Gavrilova</w:t>
      </w:r>
      <w:r w:rsidR="00FE1AA9" w:rsidRPr="00AB0B44">
        <w:rPr>
          <w:rStyle w:val="Strong"/>
          <w:rFonts w:ascii="Verdana" w:hAnsi="Verdana"/>
          <w:b w:val="0"/>
          <w:bCs w:val="0"/>
          <w:sz w:val="22"/>
          <w:szCs w:val="22"/>
        </w:rPr>
        <w:t xml:space="preserve"> – komisijas vadītāj</w:t>
      </w:r>
      <w:r w:rsidRPr="00AB0B44">
        <w:rPr>
          <w:rStyle w:val="Strong"/>
          <w:rFonts w:ascii="Verdana" w:hAnsi="Verdana"/>
          <w:b w:val="0"/>
          <w:bCs w:val="0"/>
          <w:sz w:val="22"/>
          <w:szCs w:val="22"/>
        </w:rPr>
        <w:t>a</w:t>
      </w:r>
      <w:r w:rsidR="00FE1AA9" w:rsidRPr="00AB0B44">
        <w:rPr>
          <w:rStyle w:val="Strong"/>
          <w:rFonts w:ascii="Verdana" w:hAnsi="Verdana"/>
          <w:b w:val="0"/>
          <w:bCs w:val="0"/>
          <w:sz w:val="22"/>
          <w:szCs w:val="22"/>
        </w:rPr>
        <w:t xml:space="preserve"> – VAS “Latvijas Pasts” padomes</w:t>
      </w:r>
      <w:r w:rsidR="001758B9" w:rsidRPr="00AB0B44">
        <w:rPr>
          <w:rStyle w:val="Strong"/>
          <w:rFonts w:ascii="Verdana" w:hAnsi="Verdana"/>
          <w:b w:val="0"/>
          <w:bCs w:val="0"/>
          <w:sz w:val="22"/>
          <w:szCs w:val="22"/>
        </w:rPr>
        <w:tab/>
      </w:r>
      <w:r w:rsidR="00FE1AA9" w:rsidRPr="00AB0B44">
        <w:rPr>
          <w:rStyle w:val="Strong"/>
          <w:rFonts w:ascii="Verdana" w:hAnsi="Verdana"/>
          <w:b w:val="0"/>
          <w:bCs w:val="0"/>
          <w:sz w:val="22"/>
          <w:szCs w:val="22"/>
        </w:rPr>
        <w:t>priekšsēdētāj</w:t>
      </w:r>
      <w:r w:rsidRPr="00AB0B44">
        <w:rPr>
          <w:rStyle w:val="Strong"/>
          <w:rFonts w:ascii="Verdana" w:hAnsi="Verdana"/>
          <w:b w:val="0"/>
          <w:bCs w:val="0"/>
          <w:sz w:val="22"/>
          <w:szCs w:val="22"/>
        </w:rPr>
        <w:t>a</w:t>
      </w:r>
      <w:r w:rsidR="00AD2ACC">
        <w:rPr>
          <w:rStyle w:val="Strong"/>
          <w:rFonts w:ascii="Verdana" w:hAnsi="Verdana"/>
          <w:b w:val="0"/>
          <w:bCs w:val="0"/>
          <w:sz w:val="22"/>
          <w:szCs w:val="22"/>
        </w:rPr>
        <w:t>;</w:t>
      </w:r>
    </w:p>
    <w:p w14:paraId="70CC6BB2" w14:textId="77777777" w:rsidR="00104146" w:rsidRPr="00AB0B44" w:rsidRDefault="00104146" w:rsidP="00AB0B44">
      <w:pPr>
        <w:spacing w:line="276" w:lineRule="auto"/>
        <w:ind w:left="720"/>
        <w:jc w:val="both"/>
        <w:rPr>
          <w:rFonts w:ascii="Verdana" w:hAnsi="Verdana"/>
        </w:rPr>
      </w:pPr>
      <w:r w:rsidRPr="00AD2ACC">
        <w:rPr>
          <w:rFonts w:ascii="Verdana" w:hAnsi="Verdana"/>
          <w:i/>
          <w:iCs/>
        </w:rPr>
        <w:t>Līga Ermane</w:t>
      </w:r>
      <w:r w:rsidRPr="00AB0B44">
        <w:rPr>
          <w:rFonts w:ascii="Verdana" w:hAnsi="Verdana"/>
        </w:rPr>
        <w:t xml:space="preserve"> – komisijas loceklis, komisijas vadītāja vietnieks – VAS “Latvijas Pasts” padomes locekle;</w:t>
      </w:r>
    </w:p>
    <w:p w14:paraId="6D4C7B14" w14:textId="77777777" w:rsidR="00104146" w:rsidRPr="00AB0B44" w:rsidRDefault="00104146" w:rsidP="00AB0B44">
      <w:pPr>
        <w:spacing w:line="276" w:lineRule="auto"/>
        <w:ind w:left="720"/>
        <w:jc w:val="both"/>
        <w:rPr>
          <w:rFonts w:ascii="Verdana" w:hAnsi="Verdana"/>
        </w:rPr>
      </w:pPr>
      <w:r w:rsidRPr="00AD2ACC">
        <w:rPr>
          <w:rFonts w:ascii="Verdana" w:hAnsi="Verdana"/>
          <w:i/>
          <w:iCs/>
        </w:rPr>
        <w:t>Dzintra Gasūne</w:t>
      </w:r>
      <w:r w:rsidRPr="00AB0B44">
        <w:rPr>
          <w:rFonts w:ascii="Verdana" w:hAnsi="Verdana"/>
        </w:rPr>
        <w:t xml:space="preserve"> – komisijas locekle – Kapitālsabiedrību pārvaldības nodaļas vadītāja;</w:t>
      </w:r>
    </w:p>
    <w:p w14:paraId="2A1AB25E" w14:textId="77777777" w:rsidR="00104146" w:rsidRPr="00AB0B44" w:rsidRDefault="00104146" w:rsidP="00AB0B44">
      <w:pPr>
        <w:spacing w:line="276" w:lineRule="auto"/>
        <w:ind w:left="720"/>
        <w:jc w:val="both"/>
        <w:rPr>
          <w:rFonts w:ascii="Verdana" w:hAnsi="Verdana"/>
        </w:rPr>
      </w:pPr>
      <w:r w:rsidRPr="00AD2ACC">
        <w:rPr>
          <w:rFonts w:ascii="Verdana" w:hAnsi="Verdana"/>
          <w:i/>
          <w:iCs/>
        </w:rPr>
        <w:t>Andris Grafs</w:t>
      </w:r>
      <w:r w:rsidRPr="00AB0B44">
        <w:rPr>
          <w:rFonts w:ascii="Verdana" w:hAnsi="Verdana"/>
        </w:rPr>
        <w:t xml:space="preserve"> – komisijas loceklis – Baltijas korporatīvās pārvaldības institūta viceprezidents, vadītājs Latvijā;</w:t>
      </w:r>
    </w:p>
    <w:p w14:paraId="5D397C9D" w14:textId="77777777" w:rsidR="00104146" w:rsidRPr="00AB0B44" w:rsidRDefault="00104146" w:rsidP="00104146">
      <w:pPr>
        <w:spacing w:line="276" w:lineRule="auto"/>
        <w:ind w:firstLine="720"/>
        <w:jc w:val="both"/>
        <w:rPr>
          <w:rFonts w:ascii="Verdana" w:hAnsi="Verdana"/>
        </w:rPr>
      </w:pPr>
      <w:r w:rsidRPr="00AD2ACC">
        <w:rPr>
          <w:rFonts w:ascii="Verdana" w:hAnsi="Verdana"/>
          <w:i/>
          <w:iCs/>
        </w:rPr>
        <w:t>Edgars Grandāns</w:t>
      </w:r>
      <w:r w:rsidRPr="00AB0B44">
        <w:rPr>
          <w:rFonts w:ascii="Verdana" w:hAnsi="Verdana"/>
        </w:rPr>
        <w:t xml:space="preserve"> – komisijas loceklis – SIA “Tet” valdes loceklis;</w:t>
      </w:r>
    </w:p>
    <w:p w14:paraId="016E8348" w14:textId="77777777" w:rsidR="00104146" w:rsidRPr="00AB0B44" w:rsidRDefault="00104146" w:rsidP="00AB0B44">
      <w:pPr>
        <w:spacing w:line="276" w:lineRule="auto"/>
        <w:ind w:left="720"/>
        <w:jc w:val="both"/>
        <w:rPr>
          <w:rFonts w:ascii="Verdana" w:hAnsi="Verdana"/>
        </w:rPr>
      </w:pPr>
      <w:r w:rsidRPr="00AD2ACC">
        <w:rPr>
          <w:rFonts w:ascii="Verdana" w:hAnsi="Verdana"/>
          <w:i/>
          <w:iCs/>
        </w:rPr>
        <w:t>Ināra Mukāne – Mirtezani</w:t>
      </w:r>
      <w:r w:rsidRPr="00AB0B44">
        <w:rPr>
          <w:rFonts w:ascii="Verdana" w:hAnsi="Verdana"/>
        </w:rPr>
        <w:t xml:space="preserve"> - novērotājs (bez balsstiesībām) – VAS “Latvijas Pasts” Personāla vadības daļas vadītāja;</w:t>
      </w:r>
    </w:p>
    <w:p w14:paraId="07AF1862" w14:textId="77777777" w:rsidR="00104146" w:rsidRPr="00AB0B44" w:rsidRDefault="00104146" w:rsidP="00AB0B44">
      <w:pPr>
        <w:spacing w:line="276" w:lineRule="auto"/>
        <w:ind w:left="720"/>
        <w:jc w:val="both"/>
        <w:rPr>
          <w:rFonts w:ascii="Verdana" w:hAnsi="Verdana"/>
        </w:rPr>
      </w:pPr>
      <w:r w:rsidRPr="00AD2ACC">
        <w:rPr>
          <w:rFonts w:ascii="Verdana" w:hAnsi="Verdana"/>
          <w:i/>
          <w:iCs/>
        </w:rPr>
        <w:t>Irēna Liepiņa</w:t>
      </w:r>
      <w:r w:rsidRPr="00AB0B44">
        <w:rPr>
          <w:rFonts w:ascii="Verdana" w:hAnsi="Verdana"/>
        </w:rPr>
        <w:t xml:space="preserve"> – novērotājs (bez balsstiesībām) – Latvijas Sakaru darbinieku arodbiedrības PRO prezidente;</w:t>
      </w:r>
    </w:p>
    <w:p w14:paraId="79C637B9" w14:textId="14329284" w:rsidR="00B42A66" w:rsidRPr="00AB0B44" w:rsidRDefault="00104146" w:rsidP="00AD2ACC">
      <w:pPr>
        <w:pStyle w:val="xmsonormal"/>
        <w:shd w:val="clear" w:color="auto" w:fill="FFFFFF"/>
        <w:spacing w:before="0" w:beforeAutospacing="0" w:after="120" w:afterAutospacing="0"/>
        <w:ind w:left="720"/>
        <w:jc w:val="both"/>
        <w:rPr>
          <w:rStyle w:val="Strong"/>
          <w:rFonts w:ascii="Verdana" w:hAnsi="Verdana"/>
          <w:b w:val="0"/>
          <w:bCs w:val="0"/>
          <w:i/>
          <w:iCs/>
          <w:sz w:val="22"/>
          <w:szCs w:val="22"/>
        </w:rPr>
      </w:pPr>
      <w:r w:rsidRPr="00AD2ACC">
        <w:rPr>
          <w:rFonts w:ascii="Verdana" w:hAnsi="Verdana"/>
          <w:i/>
          <w:iCs/>
          <w:sz w:val="22"/>
          <w:szCs w:val="22"/>
        </w:rPr>
        <w:t>Gints Kaminskis</w:t>
      </w:r>
      <w:r w:rsidRPr="00AB0B44">
        <w:rPr>
          <w:rFonts w:ascii="Verdana" w:hAnsi="Verdana"/>
          <w:sz w:val="22"/>
          <w:szCs w:val="22"/>
        </w:rPr>
        <w:t xml:space="preserve"> – novērotājs (bez balsstiesībām) – Latvijas Pašvaldību savienības priekšsēdis</w:t>
      </w:r>
      <w:r w:rsidR="00AD2ACC">
        <w:rPr>
          <w:rStyle w:val="Strong"/>
          <w:rFonts w:ascii="Verdana" w:hAnsi="Verdana"/>
          <w:b w:val="0"/>
          <w:bCs w:val="0"/>
          <w:sz w:val="22"/>
          <w:szCs w:val="22"/>
        </w:rPr>
        <w:t>.</w:t>
      </w:r>
    </w:p>
    <w:p w14:paraId="087BD102" w14:textId="070175A5" w:rsidR="00212682" w:rsidRPr="001758B9" w:rsidRDefault="00212682" w:rsidP="0013684A">
      <w:pPr>
        <w:pStyle w:val="xmsonormal"/>
        <w:shd w:val="clear" w:color="auto" w:fill="FFFFFF"/>
        <w:spacing w:before="240" w:beforeAutospacing="0" w:after="240" w:afterAutospacing="0" w:line="276" w:lineRule="auto"/>
        <w:ind w:firstLine="567"/>
        <w:jc w:val="both"/>
        <w:rPr>
          <w:rStyle w:val="Strong"/>
          <w:rFonts w:ascii="Verdana" w:hAnsi="Verdana"/>
          <w:b w:val="0"/>
          <w:bCs w:val="0"/>
          <w:sz w:val="22"/>
          <w:szCs w:val="22"/>
        </w:rPr>
      </w:pPr>
      <w:r w:rsidRPr="001758B9">
        <w:rPr>
          <w:rStyle w:val="Strong"/>
          <w:rFonts w:ascii="Verdana" w:hAnsi="Verdana"/>
          <w:b w:val="0"/>
          <w:bCs w:val="0"/>
          <w:sz w:val="22"/>
          <w:szCs w:val="22"/>
        </w:rPr>
        <w:t>Kandidātu tiešajai uzrunāšanai, iesniegtās informācijas sākotnējai izvērtēšanai un padziļinātās vadības kompetenču novērtēšanai ir piesaistīta personāla atlases kompānija</w:t>
      </w:r>
      <w:r w:rsidR="00FF38C5" w:rsidRPr="001758B9">
        <w:rPr>
          <w:rStyle w:val="Strong"/>
          <w:rFonts w:ascii="Verdana" w:hAnsi="Verdana"/>
          <w:b w:val="0"/>
          <w:bCs w:val="0"/>
          <w:sz w:val="22"/>
          <w:szCs w:val="22"/>
        </w:rPr>
        <w:t xml:space="preserve"> SIA “</w:t>
      </w:r>
      <w:r w:rsidR="001B7EDB">
        <w:rPr>
          <w:rStyle w:val="Strong"/>
          <w:rFonts w:ascii="Verdana" w:hAnsi="Verdana"/>
          <w:b w:val="0"/>
          <w:bCs w:val="0"/>
          <w:sz w:val="22"/>
          <w:szCs w:val="22"/>
        </w:rPr>
        <w:t>Aims L</w:t>
      </w:r>
      <w:r w:rsidR="00B35F61">
        <w:rPr>
          <w:rStyle w:val="Strong"/>
          <w:rFonts w:ascii="Verdana" w:hAnsi="Verdana"/>
          <w:b w:val="0"/>
          <w:bCs w:val="0"/>
          <w:sz w:val="22"/>
          <w:szCs w:val="22"/>
        </w:rPr>
        <w:t>a</w:t>
      </w:r>
      <w:r w:rsidR="001B7EDB">
        <w:rPr>
          <w:rStyle w:val="Strong"/>
          <w:rFonts w:ascii="Verdana" w:hAnsi="Verdana"/>
          <w:b w:val="0"/>
          <w:bCs w:val="0"/>
          <w:sz w:val="22"/>
          <w:szCs w:val="22"/>
        </w:rPr>
        <w:t>tvi</w:t>
      </w:r>
      <w:r w:rsidR="00B35F61">
        <w:rPr>
          <w:rStyle w:val="Strong"/>
          <w:rFonts w:ascii="Verdana" w:hAnsi="Verdana"/>
          <w:b w:val="0"/>
          <w:bCs w:val="0"/>
          <w:sz w:val="22"/>
          <w:szCs w:val="22"/>
        </w:rPr>
        <w:t>a</w:t>
      </w:r>
      <w:r w:rsidR="00FF38C5" w:rsidRPr="001758B9">
        <w:rPr>
          <w:rStyle w:val="Strong"/>
          <w:rFonts w:ascii="Verdana" w:hAnsi="Verdana"/>
          <w:b w:val="0"/>
          <w:bCs w:val="0"/>
          <w:sz w:val="22"/>
          <w:szCs w:val="22"/>
        </w:rPr>
        <w:t xml:space="preserve">”, </w:t>
      </w:r>
      <w:r w:rsidRPr="001758B9">
        <w:rPr>
          <w:rStyle w:val="Strong"/>
          <w:rFonts w:ascii="Verdana" w:hAnsi="Verdana"/>
          <w:b w:val="0"/>
          <w:bCs w:val="0"/>
          <w:sz w:val="22"/>
          <w:szCs w:val="22"/>
        </w:rPr>
        <w:t>kas sadarbosies ar nominācijas komisiju kandidātu atlasē un vērtēšanā.</w:t>
      </w:r>
    </w:p>
    <w:p w14:paraId="2284E3CF" w14:textId="23E17DEE" w:rsidR="00010A4D" w:rsidRPr="001758B9" w:rsidRDefault="00010A4D" w:rsidP="6D2AE4CA">
      <w:pPr>
        <w:pStyle w:val="xmsonormal"/>
        <w:shd w:val="clear" w:color="auto" w:fill="FFFFFF" w:themeFill="background1"/>
        <w:spacing w:before="240" w:beforeAutospacing="0" w:after="240" w:afterAutospacing="0" w:line="276" w:lineRule="auto"/>
        <w:ind w:firstLine="567"/>
        <w:jc w:val="both"/>
        <w:rPr>
          <w:rStyle w:val="Strong"/>
          <w:rFonts w:ascii="Verdana" w:hAnsi="Verdana"/>
          <w:b w:val="0"/>
          <w:bCs w:val="0"/>
          <w:sz w:val="22"/>
          <w:szCs w:val="22"/>
        </w:rPr>
      </w:pPr>
      <w:r w:rsidRPr="001758B9">
        <w:rPr>
          <w:rStyle w:val="Strong"/>
          <w:rFonts w:ascii="Verdana" w:hAnsi="Verdana"/>
          <w:b w:val="0"/>
          <w:bCs w:val="0"/>
          <w:sz w:val="22"/>
          <w:szCs w:val="22"/>
        </w:rPr>
        <w:t>Nominācijas komisijas uzdevums ir</w:t>
      </w:r>
      <w:r w:rsidR="001C6F48" w:rsidRPr="001758B9">
        <w:rPr>
          <w:rStyle w:val="Strong"/>
          <w:rFonts w:ascii="Verdana" w:hAnsi="Verdana"/>
          <w:b w:val="0"/>
          <w:bCs w:val="0"/>
          <w:sz w:val="22"/>
          <w:szCs w:val="22"/>
        </w:rPr>
        <w:t xml:space="preserve"> izvērtēt kandidātus</w:t>
      </w:r>
      <w:r w:rsidR="00E573C4" w:rsidRPr="001758B9">
        <w:rPr>
          <w:rStyle w:val="Strong"/>
          <w:rFonts w:ascii="Verdana" w:hAnsi="Verdana"/>
          <w:b w:val="0"/>
          <w:bCs w:val="0"/>
          <w:sz w:val="22"/>
          <w:szCs w:val="22"/>
        </w:rPr>
        <w:t xml:space="preserve">, </w:t>
      </w:r>
      <w:r w:rsidRPr="001758B9">
        <w:rPr>
          <w:rStyle w:val="Strong"/>
          <w:rFonts w:ascii="Verdana" w:hAnsi="Verdana"/>
          <w:b w:val="0"/>
          <w:bCs w:val="0"/>
          <w:sz w:val="22"/>
          <w:szCs w:val="22"/>
        </w:rPr>
        <w:t xml:space="preserve">pieņemt lēmumu par kandidātiem, kas izvirzāmi </w:t>
      </w:r>
      <w:r w:rsidR="00FE1AA9" w:rsidRPr="001758B9">
        <w:rPr>
          <w:rStyle w:val="Strong"/>
          <w:rFonts w:ascii="Verdana" w:hAnsi="Verdana"/>
          <w:b w:val="0"/>
          <w:bCs w:val="0"/>
          <w:sz w:val="22"/>
          <w:szCs w:val="22"/>
        </w:rPr>
        <w:t xml:space="preserve">valsts </w:t>
      </w:r>
      <w:r w:rsidR="00E573C4" w:rsidRPr="001758B9">
        <w:rPr>
          <w:rStyle w:val="Strong"/>
          <w:rFonts w:ascii="Verdana" w:hAnsi="Verdana"/>
          <w:b w:val="0"/>
          <w:bCs w:val="0"/>
          <w:sz w:val="22"/>
          <w:szCs w:val="22"/>
        </w:rPr>
        <w:t>akciju sabiedrības “</w:t>
      </w:r>
      <w:r w:rsidR="00FE1AA9" w:rsidRPr="001758B9">
        <w:rPr>
          <w:rStyle w:val="Strong"/>
          <w:rFonts w:ascii="Verdana" w:hAnsi="Verdana"/>
          <w:b w:val="0"/>
          <w:bCs w:val="0"/>
          <w:sz w:val="22"/>
          <w:szCs w:val="22"/>
        </w:rPr>
        <w:t>Latvijas Pasts</w:t>
      </w:r>
      <w:r w:rsidR="00E573C4" w:rsidRPr="001758B9">
        <w:rPr>
          <w:rStyle w:val="Strong"/>
          <w:rFonts w:ascii="Verdana" w:hAnsi="Verdana"/>
          <w:b w:val="0"/>
          <w:bCs w:val="0"/>
          <w:sz w:val="22"/>
          <w:szCs w:val="22"/>
        </w:rPr>
        <w:t xml:space="preserve">” </w:t>
      </w:r>
      <w:r w:rsidR="00FE1AA9" w:rsidRPr="001758B9">
        <w:rPr>
          <w:rStyle w:val="Strong"/>
          <w:rFonts w:ascii="Verdana" w:hAnsi="Verdana"/>
          <w:b w:val="0"/>
          <w:bCs w:val="0"/>
          <w:sz w:val="22"/>
          <w:szCs w:val="22"/>
        </w:rPr>
        <w:t>valdes</w:t>
      </w:r>
      <w:r w:rsidR="56EC39DF" w:rsidRPr="001758B9">
        <w:rPr>
          <w:rStyle w:val="Strong"/>
          <w:rFonts w:ascii="Verdana" w:hAnsi="Verdana"/>
          <w:b w:val="0"/>
          <w:bCs w:val="0"/>
          <w:sz w:val="22"/>
          <w:szCs w:val="22"/>
        </w:rPr>
        <w:t xml:space="preserve"> </w:t>
      </w:r>
      <w:r w:rsidR="001C6F48" w:rsidRPr="001758B9">
        <w:rPr>
          <w:rStyle w:val="Strong"/>
          <w:rFonts w:ascii="Verdana" w:hAnsi="Verdana"/>
          <w:b w:val="0"/>
          <w:bCs w:val="0"/>
          <w:sz w:val="22"/>
          <w:szCs w:val="22"/>
        </w:rPr>
        <w:t>locekļ</w:t>
      </w:r>
      <w:r w:rsidR="5D921944" w:rsidRPr="001758B9">
        <w:rPr>
          <w:rStyle w:val="Strong"/>
          <w:rFonts w:ascii="Verdana" w:hAnsi="Verdana"/>
          <w:b w:val="0"/>
          <w:bCs w:val="0"/>
          <w:sz w:val="22"/>
          <w:szCs w:val="22"/>
        </w:rPr>
        <w:t>a</w:t>
      </w:r>
      <w:r w:rsidR="0087462C" w:rsidRPr="001758B9">
        <w:rPr>
          <w:rStyle w:val="Strong"/>
          <w:rFonts w:ascii="Verdana" w:hAnsi="Verdana"/>
          <w:b w:val="0"/>
          <w:bCs w:val="0"/>
          <w:sz w:val="22"/>
          <w:szCs w:val="22"/>
        </w:rPr>
        <w:t>/-les</w:t>
      </w:r>
      <w:r w:rsidR="001C6F48" w:rsidRPr="001758B9">
        <w:rPr>
          <w:rStyle w:val="Strong"/>
          <w:rFonts w:ascii="Verdana" w:hAnsi="Verdana"/>
          <w:b w:val="0"/>
          <w:bCs w:val="0"/>
          <w:sz w:val="22"/>
          <w:szCs w:val="22"/>
        </w:rPr>
        <w:t xml:space="preserve"> amat</w:t>
      </w:r>
      <w:r w:rsidR="00B35F61">
        <w:rPr>
          <w:rStyle w:val="Strong"/>
          <w:rFonts w:ascii="Verdana" w:hAnsi="Verdana"/>
          <w:b w:val="0"/>
          <w:bCs w:val="0"/>
          <w:sz w:val="22"/>
          <w:szCs w:val="22"/>
        </w:rPr>
        <w:t>a</w:t>
      </w:r>
      <w:r w:rsidRPr="001758B9">
        <w:rPr>
          <w:rStyle w:val="Strong"/>
          <w:rFonts w:ascii="Verdana" w:hAnsi="Verdana"/>
          <w:b w:val="0"/>
          <w:bCs w:val="0"/>
          <w:sz w:val="22"/>
          <w:szCs w:val="22"/>
        </w:rPr>
        <w:t xml:space="preserve">m un iesniegt tos </w:t>
      </w:r>
      <w:r w:rsidR="00556C70" w:rsidRPr="001758B9">
        <w:rPr>
          <w:rStyle w:val="Strong"/>
          <w:rFonts w:ascii="Verdana" w:hAnsi="Verdana"/>
          <w:b w:val="0"/>
          <w:bCs w:val="0"/>
          <w:sz w:val="22"/>
          <w:szCs w:val="22"/>
        </w:rPr>
        <w:t>VAS “Latvijas Pasts” padomei</w:t>
      </w:r>
      <w:r w:rsidRPr="001758B9">
        <w:rPr>
          <w:rStyle w:val="Strong"/>
          <w:rFonts w:ascii="Verdana" w:hAnsi="Verdana"/>
          <w:b w:val="0"/>
          <w:bCs w:val="0"/>
          <w:sz w:val="22"/>
          <w:szCs w:val="22"/>
        </w:rPr>
        <w:t>.</w:t>
      </w:r>
    </w:p>
    <w:p w14:paraId="6248C373" w14:textId="096E2213" w:rsidR="14C695DB" w:rsidRDefault="14C695DB" w:rsidP="584EAB5D">
      <w:pPr>
        <w:pStyle w:val="xmsonormal"/>
        <w:spacing w:before="240" w:beforeAutospacing="0" w:after="240" w:afterAutospacing="0" w:line="276" w:lineRule="auto"/>
        <w:rPr>
          <w:rStyle w:val="Strong"/>
          <w:rFonts w:ascii="Verdana" w:hAnsi="Verdana"/>
          <w:sz w:val="22"/>
          <w:szCs w:val="22"/>
        </w:rPr>
      </w:pPr>
      <w:r w:rsidRPr="584EAB5D">
        <w:rPr>
          <w:rStyle w:val="Strong"/>
          <w:rFonts w:ascii="Verdana" w:hAnsi="Verdana"/>
          <w:b w:val="0"/>
          <w:bCs w:val="0"/>
          <w:sz w:val="22"/>
          <w:szCs w:val="22"/>
        </w:rPr>
        <w:t xml:space="preserve">Kandidāti aicināti līdz š.g. </w:t>
      </w:r>
      <w:r w:rsidR="47A93106" w:rsidRPr="584EAB5D">
        <w:rPr>
          <w:rStyle w:val="Strong"/>
          <w:rFonts w:ascii="Verdana" w:hAnsi="Verdana"/>
          <w:b w:val="0"/>
          <w:bCs w:val="0"/>
          <w:sz w:val="22"/>
          <w:szCs w:val="22"/>
        </w:rPr>
        <w:t>0</w:t>
      </w:r>
      <w:r w:rsidR="36A0C987" w:rsidRPr="584EAB5D">
        <w:rPr>
          <w:rStyle w:val="Strong"/>
          <w:rFonts w:ascii="Verdana" w:hAnsi="Verdana"/>
          <w:b w:val="0"/>
          <w:bCs w:val="0"/>
          <w:sz w:val="22"/>
          <w:szCs w:val="22"/>
        </w:rPr>
        <w:t>2</w:t>
      </w:r>
      <w:r w:rsidR="47A93106" w:rsidRPr="584EAB5D">
        <w:rPr>
          <w:rStyle w:val="Strong"/>
          <w:rFonts w:ascii="Verdana" w:hAnsi="Verdana"/>
          <w:b w:val="0"/>
          <w:bCs w:val="0"/>
          <w:sz w:val="22"/>
          <w:szCs w:val="22"/>
        </w:rPr>
        <w:t>.septembrim</w:t>
      </w:r>
      <w:r w:rsidR="60347EFC" w:rsidRPr="584EAB5D">
        <w:rPr>
          <w:rStyle w:val="Strong"/>
          <w:rFonts w:ascii="Verdana" w:hAnsi="Verdana"/>
          <w:b w:val="0"/>
          <w:bCs w:val="0"/>
          <w:sz w:val="22"/>
          <w:szCs w:val="22"/>
        </w:rPr>
        <w:t xml:space="preserve"> </w:t>
      </w:r>
      <w:r w:rsidRPr="584EAB5D">
        <w:rPr>
          <w:rStyle w:val="Strong"/>
          <w:rFonts w:ascii="Verdana" w:hAnsi="Verdana"/>
          <w:b w:val="0"/>
          <w:bCs w:val="0"/>
          <w:sz w:val="22"/>
          <w:szCs w:val="22"/>
        </w:rPr>
        <w:t>pieteikties uz vakant</w:t>
      </w:r>
      <w:r w:rsidR="436EA595" w:rsidRPr="584EAB5D">
        <w:rPr>
          <w:rStyle w:val="Strong"/>
          <w:rFonts w:ascii="Verdana" w:hAnsi="Verdana"/>
          <w:b w:val="0"/>
          <w:bCs w:val="0"/>
          <w:sz w:val="22"/>
          <w:szCs w:val="22"/>
        </w:rPr>
        <w:t>ajiem</w:t>
      </w:r>
      <w:r w:rsidRPr="584EAB5D">
        <w:rPr>
          <w:rStyle w:val="Strong"/>
          <w:rFonts w:ascii="Verdana" w:hAnsi="Verdana"/>
          <w:b w:val="0"/>
          <w:bCs w:val="0"/>
          <w:sz w:val="22"/>
          <w:szCs w:val="22"/>
        </w:rPr>
        <w:t xml:space="preserve"> </w:t>
      </w:r>
      <w:r w:rsidR="2E9F7074" w:rsidRPr="584EAB5D">
        <w:rPr>
          <w:rStyle w:val="Strong"/>
          <w:rFonts w:ascii="Verdana" w:hAnsi="Verdana"/>
          <w:b w:val="0"/>
          <w:bCs w:val="0"/>
          <w:sz w:val="22"/>
          <w:szCs w:val="22"/>
        </w:rPr>
        <w:t>V</w:t>
      </w:r>
      <w:r w:rsidRPr="584EAB5D">
        <w:rPr>
          <w:rStyle w:val="Strong"/>
          <w:rFonts w:ascii="Verdana" w:hAnsi="Verdana"/>
          <w:b w:val="0"/>
          <w:bCs w:val="0"/>
          <w:sz w:val="22"/>
          <w:szCs w:val="22"/>
        </w:rPr>
        <w:t>AS</w:t>
      </w:r>
      <w:r w:rsidR="53FF480E" w:rsidRPr="584EAB5D">
        <w:rPr>
          <w:rStyle w:val="Strong"/>
          <w:rFonts w:ascii="Verdana" w:hAnsi="Verdana"/>
          <w:b w:val="0"/>
          <w:bCs w:val="0"/>
          <w:sz w:val="22"/>
          <w:szCs w:val="22"/>
        </w:rPr>
        <w:t xml:space="preserve"> </w:t>
      </w:r>
      <w:r w:rsidR="3628B982" w:rsidRPr="584EAB5D">
        <w:rPr>
          <w:rStyle w:val="Strong"/>
          <w:rFonts w:ascii="Verdana" w:hAnsi="Verdana"/>
          <w:b w:val="0"/>
          <w:bCs w:val="0"/>
          <w:sz w:val="22"/>
          <w:szCs w:val="22"/>
        </w:rPr>
        <w:t>“</w:t>
      </w:r>
      <w:r w:rsidR="2E9F7074" w:rsidRPr="584EAB5D">
        <w:rPr>
          <w:rStyle w:val="Strong"/>
          <w:rFonts w:ascii="Verdana" w:hAnsi="Verdana"/>
          <w:b w:val="0"/>
          <w:bCs w:val="0"/>
          <w:sz w:val="22"/>
          <w:szCs w:val="22"/>
        </w:rPr>
        <w:t>Latvijas Pasts</w:t>
      </w:r>
      <w:r w:rsidR="3628B982" w:rsidRPr="584EAB5D">
        <w:rPr>
          <w:rStyle w:val="Strong"/>
          <w:rFonts w:ascii="Verdana" w:hAnsi="Verdana"/>
          <w:b w:val="0"/>
          <w:bCs w:val="0"/>
          <w:sz w:val="22"/>
          <w:szCs w:val="22"/>
        </w:rPr>
        <w:t xml:space="preserve">” </w:t>
      </w:r>
      <w:r w:rsidR="2E9F7074" w:rsidRPr="584EAB5D">
        <w:rPr>
          <w:rStyle w:val="Strong"/>
          <w:rFonts w:ascii="Verdana" w:hAnsi="Verdana"/>
          <w:b w:val="0"/>
          <w:bCs w:val="0"/>
          <w:sz w:val="22"/>
          <w:szCs w:val="22"/>
        </w:rPr>
        <w:t>valdes</w:t>
      </w:r>
      <w:r w:rsidRPr="584EAB5D">
        <w:rPr>
          <w:rStyle w:val="Strong"/>
          <w:rFonts w:ascii="Verdana" w:hAnsi="Verdana"/>
          <w:b w:val="0"/>
          <w:bCs w:val="0"/>
          <w:sz w:val="22"/>
          <w:szCs w:val="22"/>
        </w:rPr>
        <w:t xml:space="preserve"> locekļu amat</w:t>
      </w:r>
      <w:r w:rsidR="3628B982" w:rsidRPr="584EAB5D">
        <w:rPr>
          <w:rStyle w:val="Strong"/>
          <w:rFonts w:ascii="Verdana" w:hAnsi="Verdana"/>
          <w:b w:val="0"/>
          <w:bCs w:val="0"/>
          <w:sz w:val="22"/>
          <w:szCs w:val="22"/>
        </w:rPr>
        <w:t>iem</w:t>
      </w:r>
      <w:r w:rsidRPr="584EAB5D">
        <w:rPr>
          <w:rStyle w:val="Strong"/>
          <w:rFonts w:ascii="Verdana" w:hAnsi="Verdana"/>
          <w:b w:val="0"/>
          <w:bCs w:val="0"/>
          <w:sz w:val="22"/>
          <w:szCs w:val="22"/>
        </w:rPr>
        <w:t xml:space="preserve">. Pieteikšanās informāciju </w:t>
      </w:r>
      <w:r w:rsidRPr="584EAB5D">
        <w:rPr>
          <w:rFonts w:ascii="Verdana" w:hAnsi="Verdana"/>
          <w:sz w:val="22"/>
          <w:szCs w:val="22"/>
        </w:rPr>
        <w:t>skatīt šeit</w:t>
      </w:r>
      <w:r w:rsidR="7D9DC00B" w:rsidRPr="584EAB5D">
        <w:rPr>
          <w:rFonts w:ascii="Verdana" w:hAnsi="Verdana"/>
          <w:sz w:val="22"/>
          <w:szCs w:val="22"/>
        </w:rPr>
        <w:t xml:space="preserve">: </w:t>
      </w:r>
      <w:hyperlink r:id="rId8">
        <w:r w:rsidR="06C5B9AF" w:rsidRPr="584EAB5D">
          <w:rPr>
            <w:rStyle w:val="Hyperlink"/>
            <w:rFonts w:ascii="Verdana" w:eastAsia="Verdana" w:hAnsi="Verdana" w:cs="Verdana"/>
            <w:sz w:val="22"/>
            <w:szCs w:val="22"/>
          </w:rPr>
          <w:t>https://ej.uz/lp_sludinājums_aimslatvia_linkedin</w:t>
        </w:r>
      </w:hyperlink>
    </w:p>
    <w:sectPr w:rsidR="14C695DB" w:rsidSect="00224C0B">
      <w:pgSz w:w="12240" w:h="15840"/>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503"/>
    <w:multiLevelType w:val="hybridMultilevel"/>
    <w:tmpl w:val="333023E2"/>
    <w:lvl w:ilvl="0" w:tplc="C052BA94">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4D525F"/>
    <w:multiLevelType w:val="hybridMultilevel"/>
    <w:tmpl w:val="AA505FF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03D265A"/>
    <w:multiLevelType w:val="hybridMultilevel"/>
    <w:tmpl w:val="FB9664A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4BE12FB8"/>
    <w:multiLevelType w:val="multilevel"/>
    <w:tmpl w:val="CC546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4861751">
    <w:abstractNumId w:val="1"/>
  </w:num>
  <w:num w:numId="2" w16cid:durableId="293828071">
    <w:abstractNumId w:val="0"/>
  </w:num>
  <w:num w:numId="3" w16cid:durableId="1498378077">
    <w:abstractNumId w:val="2"/>
  </w:num>
  <w:num w:numId="4" w16cid:durableId="1614286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4D"/>
    <w:rsid w:val="00010A4D"/>
    <w:rsid w:val="00014C6F"/>
    <w:rsid w:val="0002024A"/>
    <w:rsid w:val="00053C18"/>
    <w:rsid w:val="0007039F"/>
    <w:rsid w:val="000F6E8B"/>
    <w:rsid w:val="00104146"/>
    <w:rsid w:val="00104EC7"/>
    <w:rsid w:val="0013684A"/>
    <w:rsid w:val="001758B9"/>
    <w:rsid w:val="001B7EDB"/>
    <w:rsid w:val="001C12A3"/>
    <w:rsid w:val="001C6F48"/>
    <w:rsid w:val="00203184"/>
    <w:rsid w:val="00211A4F"/>
    <w:rsid w:val="00212682"/>
    <w:rsid w:val="00214864"/>
    <w:rsid w:val="00221C84"/>
    <w:rsid w:val="00224C0B"/>
    <w:rsid w:val="002979CD"/>
    <w:rsid w:val="002B24DD"/>
    <w:rsid w:val="002D4C7F"/>
    <w:rsid w:val="003043CA"/>
    <w:rsid w:val="00324145"/>
    <w:rsid w:val="00333FC6"/>
    <w:rsid w:val="003523AA"/>
    <w:rsid w:val="00356722"/>
    <w:rsid w:val="00372560"/>
    <w:rsid w:val="003D1E52"/>
    <w:rsid w:val="003F0066"/>
    <w:rsid w:val="00413E7C"/>
    <w:rsid w:val="00460287"/>
    <w:rsid w:val="0049482D"/>
    <w:rsid w:val="004E0E54"/>
    <w:rsid w:val="005003FF"/>
    <w:rsid w:val="00546A5E"/>
    <w:rsid w:val="00556C70"/>
    <w:rsid w:val="005B31BC"/>
    <w:rsid w:val="005F147C"/>
    <w:rsid w:val="00632B75"/>
    <w:rsid w:val="006555CF"/>
    <w:rsid w:val="006971F5"/>
    <w:rsid w:val="006A3011"/>
    <w:rsid w:val="006C386E"/>
    <w:rsid w:val="00724FF0"/>
    <w:rsid w:val="007D222C"/>
    <w:rsid w:val="00805004"/>
    <w:rsid w:val="008232A5"/>
    <w:rsid w:val="008305E7"/>
    <w:rsid w:val="0087462C"/>
    <w:rsid w:val="008931B3"/>
    <w:rsid w:val="009022D8"/>
    <w:rsid w:val="00952926"/>
    <w:rsid w:val="00963695"/>
    <w:rsid w:val="00970BB1"/>
    <w:rsid w:val="009B769D"/>
    <w:rsid w:val="009E6A33"/>
    <w:rsid w:val="00A26003"/>
    <w:rsid w:val="00A304F1"/>
    <w:rsid w:val="00A33DD3"/>
    <w:rsid w:val="00A41D7C"/>
    <w:rsid w:val="00A51F52"/>
    <w:rsid w:val="00A875A9"/>
    <w:rsid w:val="00AB0B44"/>
    <w:rsid w:val="00AD2ACC"/>
    <w:rsid w:val="00B24F04"/>
    <w:rsid w:val="00B32B0F"/>
    <w:rsid w:val="00B35F61"/>
    <w:rsid w:val="00B42A66"/>
    <w:rsid w:val="00B450A4"/>
    <w:rsid w:val="00B472A6"/>
    <w:rsid w:val="00B71B44"/>
    <w:rsid w:val="00BB2915"/>
    <w:rsid w:val="00BE04A3"/>
    <w:rsid w:val="00BE2508"/>
    <w:rsid w:val="00C16A44"/>
    <w:rsid w:val="00C3547B"/>
    <w:rsid w:val="00C4457A"/>
    <w:rsid w:val="00C565F5"/>
    <w:rsid w:val="00C83DD3"/>
    <w:rsid w:val="00CD4D2C"/>
    <w:rsid w:val="00CE69B4"/>
    <w:rsid w:val="00D04022"/>
    <w:rsid w:val="00D44683"/>
    <w:rsid w:val="00D53066"/>
    <w:rsid w:val="00D859A5"/>
    <w:rsid w:val="00E0676B"/>
    <w:rsid w:val="00E573C4"/>
    <w:rsid w:val="00EF1899"/>
    <w:rsid w:val="00F05002"/>
    <w:rsid w:val="00F22AD5"/>
    <w:rsid w:val="00F557D0"/>
    <w:rsid w:val="00FA2903"/>
    <w:rsid w:val="00FB7C34"/>
    <w:rsid w:val="00FE1AA9"/>
    <w:rsid w:val="00FF38C5"/>
    <w:rsid w:val="06639B6B"/>
    <w:rsid w:val="06BFABB0"/>
    <w:rsid w:val="06C5B9AF"/>
    <w:rsid w:val="11FC4DDD"/>
    <w:rsid w:val="14180509"/>
    <w:rsid w:val="14C695DB"/>
    <w:rsid w:val="17C23B27"/>
    <w:rsid w:val="1E1663DA"/>
    <w:rsid w:val="1F1F3077"/>
    <w:rsid w:val="202EEF2B"/>
    <w:rsid w:val="211ADCBA"/>
    <w:rsid w:val="2E47C2F2"/>
    <w:rsid w:val="2E9F7074"/>
    <w:rsid w:val="32EE365D"/>
    <w:rsid w:val="3628B982"/>
    <w:rsid w:val="36A0C987"/>
    <w:rsid w:val="37C4E27D"/>
    <w:rsid w:val="3AE81083"/>
    <w:rsid w:val="436EA595"/>
    <w:rsid w:val="47A93106"/>
    <w:rsid w:val="4CBC90A6"/>
    <w:rsid w:val="4EC5A3CA"/>
    <w:rsid w:val="53FF480E"/>
    <w:rsid w:val="56EC39DF"/>
    <w:rsid w:val="584EAB5D"/>
    <w:rsid w:val="5AA473A6"/>
    <w:rsid w:val="5D921944"/>
    <w:rsid w:val="60347EFC"/>
    <w:rsid w:val="61500DC0"/>
    <w:rsid w:val="61C38C6D"/>
    <w:rsid w:val="6626734B"/>
    <w:rsid w:val="67957E24"/>
    <w:rsid w:val="6D2AE4CA"/>
    <w:rsid w:val="712642BC"/>
    <w:rsid w:val="71757269"/>
    <w:rsid w:val="72B26ED6"/>
    <w:rsid w:val="72D2D62A"/>
    <w:rsid w:val="79FB4DAF"/>
    <w:rsid w:val="7D9DC0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631C"/>
  <w15:chartTrackingRefBased/>
  <w15:docId w15:val="{8E3132DD-8BAA-4E6A-B03C-8F4156BE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04146"/>
    <w:pPr>
      <w:keepNext/>
      <w:spacing w:after="0" w:line="240" w:lineRule="auto"/>
      <w:outlineLvl w:val="2"/>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10A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10A4D"/>
    <w:rPr>
      <w:b/>
      <w:bCs/>
    </w:rPr>
  </w:style>
  <w:style w:type="paragraph" w:customStyle="1" w:styleId="xmsolistparagraph">
    <w:name w:val="x_msolistparagraph"/>
    <w:basedOn w:val="Normal"/>
    <w:rsid w:val="00010A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472A6"/>
    <w:rPr>
      <w:color w:val="0563C1" w:themeColor="hyperlink"/>
      <w:u w:val="single"/>
    </w:rPr>
  </w:style>
  <w:style w:type="character" w:styleId="UnresolvedMention">
    <w:name w:val="Unresolved Mention"/>
    <w:basedOn w:val="DefaultParagraphFont"/>
    <w:uiPriority w:val="99"/>
    <w:semiHidden/>
    <w:unhideWhenUsed/>
    <w:rsid w:val="006971F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24FF0"/>
    <w:pPr>
      <w:spacing w:after="0" w:line="240" w:lineRule="auto"/>
    </w:pPr>
  </w:style>
  <w:style w:type="character" w:customStyle="1" w:styleId="BodyTextChar">
    <w:name w:val="Body Text Char"/>
    <w:basedOn w:val="DefaultParagraphFont"/>
    <w:link w:val="BodyText"/>
    <w:rsid w:val="008305E7"/>
    <w:rPr>
      <w:rFonts w:ascii="Verdana" w:eastAsia="Verdana" w:hAnsi="Verdana" w:cs="Verdana"/>
      <w:sz w:val="18"/>
      <w:szCs w:val="18"/>
    </w:rPr>
  </w:style>
  <w:style w:type="paragraph" w:styleId="BodyText">
    <w:name w:val="Body Text"/>
    <w:basedOn w:val="Normal"/>
    <w:link w:val="BodyTextChar"/>
    <w:qFormat/>
    <w:rsid w:val="008305E7"/>
    <w:pPr>
      <w:widowControl w:val="0"/>
      <w:spacing w:after="200" w:line="276" w:lineRule="auto"/>
    </w:pPr>
    <w:rPr>
      <w:rFonts w:ascii="Verdana" w:eastAsia="Verdana" w:hAnsi="Verdana" w:cs="Verdana"/>
      <w:sz w:val="18"/>
      <w:szCs w:val="18"/>
    </w:rPr>
  </w:style>
  <w:style w:type="character" w:customStyle="1" w:styleId="BodyTextChar1">
    <w:name w:val="Body Text Char1"/>
    <w:basedOn w:val="DefaultParagraphFont"/>
    <w:uiPriority w:val="99"/>
    <w:semiHidden/>
    <w:rsid w:val="008305E7"/>
  </w:style>
  <w:style w:type="character" w:customStyle="1" w:styleId="Heading3Char">
    <w:name w:val="Heading 3 Char"/>
    <w:basedOn w:val="DefaultParagraphFont"/>
    <w:link w:val="Heading3"/>
    <w:rsid w:val="00104146"/>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21078">
      <w:bodyDiv w:val="1"/>
      <w:marLeft w:val="0"/>
      <w:marRight w:val="0"/>
      <w:marTop w:val="0"/>
      <w:marBottom w:val="0"/>
      <w:divBdr>
        <w:top w:val="none" w:sz="0" w:space="0" w:color="auto"/>
        <w:left w:val="none" w:sz="0" w:space="0" w:color="auto"/>
        <w:bottom w:val="none" w:sz="0" w:space="0" w:color="auto"/>
        <w:right w:val="none" w:sz="0" w:space="0" w:color="auto"/>
      </w:divBdr>
    </w:div>
    <w:div w:id="16742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z/lp_sludin%C4%81jums_aimslatvia_linkedi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7715f2-5acf-4c10-9bc2-d1658e1438bd">
      <Terms xmlns="http://schemas.microsoft.com/office/infopath/2007/PartnerControls"/>
    </lcf76f155ced4ddcb4097134ff3c332f>
    <TaxCatchAll xmlns="19d0f828-c272-47bf-9114-d5ae160c0c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C531F99DB0244ABA66AC110BA31F1" ma:contentTypeVersion="13" ma:contentTypeDescription="Create a new document." ma:contentTypeScope="" ma:versionID="f3b0019cc785555409a0714df0c99aef">
  <xsd:schema xmlns:xsd="http://www.w3.org/2001/XMLSchema" xmlns:xs="http://www.w3.org/2001/XMLSchema" xmlns:p="http://schemas.microsoft.com/office/2006/metadata/properties" xmlns:ns2="337715f2-5acf-4c10-9bc2-d1658e1438bd" xmlns:ns3="19d0f828-c272-47bf-9114-d5ae160c0c75" targetNamespace="http://schemas.microsoft.com/office/2006/metadata/properties" ma:root="true" ma:fieldsID="6948ad7aa569c3e765158cd03109733a" ns2:_="" ns3:_="">
    <xsd:import namespace="337715f2-5acf-4c10-9bc2-d1658e1438bd"/>
    <xsd:import namespace="19d0f828-c272-47bf-9114-d5ae160c0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715f2-5acf-4c10-9bc2-d1658e143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09edbe0-6fba-4ed7-87cd-9609311e3c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d0f828-c272-47bf-9114-d5ae160c0c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6472bc-2915-428a-942b-e083370f6e8d}" ma:internalName="TaxCatchAll" ma:showField="CatchAllData" ma:web="19d0f828-c272-47bf-9114-d5ae160c0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EEECF-706A-4DEA-9FE3-8FF3DC4804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E9D5E-9111-498C-8132-3FC089F7F05D}"/>
</file>

<file path=customXml/itemProps3.xml><?xml version="1.0" encoding="utf-8"?>
<ds:datastoreItem xmlns:ds="http://schemas.openxmlformats.org/officeDocument/2006/customXml" ds:itemID="{8144310F-1C2A-4043-B6D9-BF9F75A77F3F}">
  <ds:schemaRefs>
    <ds:schemaRef ds:uri="http://schemas.microsoft.com/sharepoint/v3/contenttype/forms"/>
  </ds:schemaRefs>
</ds:datastoreItem>
</file>

<file path=docMetadata/LabelInfo.xml><?xml version="1.0" encoding="utf-8"?>
<clbl:labelList xmlns:clbl="http://schemas.microsoft.com/office/2020/mipLabelMetadata">
  <clbl:label id="{104a6693-bb93-4e20-8b0f-ea2733d7733a}" enabled="0" method="" siteId="{104a6693-bb93-4e20-8b0f-ea2733d7733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1473</Words>
  <Characters>840</Characters>
  <Application>Microsoft Office Word</Application>
  <DocSecurity>0</DocSecurity>
  <Lines>7</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sanita.svitina@pasts.lv</dc:creator>
  <cp:keywords/>
  <dc:description/>
  <cp:lastModifiedBy>Ilona Baumane</cp:lastModifiedBy>
  <cp:revision>2</cp:revision>
  <cp:lastPrinted>2021-03-25T04:34:00Z</cp:lastPrinted>
  <dcterms:created xsi:type="dcterms:W3CDTF">2025-08-12T10:32:00Z</dcterms:created>
  <dcterms:modified xsi:type="dcterms:W3CDTF">2025-08-12T10:32:00Z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0x0101009C4C531F99DB0244ABA66AC110BA31F1</vt:lpwstr>
  </property>
</Properties>
</file>