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EF8630" w14:textId="77777777" w:rsidR="00901067" w:rsidRDefault="00901067" w:rsidP="00901067">
      <w:pPr>
        <w:spacing w:line="315" w:lineRule="atLeast"/>
        <w:ind w:firstLine="720"/>
        <w:jc w:val="right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en-GB"/>
        </w:rPr>
      </w:pPr>
    </w:p>
    <w:p w14:paraId="55FBCEDB" w14:textId="77777777" w:rsidR="00901067" w:rsidRPr="007751BE" w:rsidRDefault="00901067" w:rsidP="00901067">
      <w:pPr>
        <w:spacing w:line="315" w:lineRule="atLeast"/>
        <w:ind w:firstLine="720"/>
        <w:jc w:val="right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en-GB"/>
        </w:rPr>
      </w:pPr>
    </w:p>
    <w:p w14:paraId="383B8538" w14:textId="40116BE2" w:rsidR="00E23FAA" w:rsidRDefault="00822C31" w:rsidP="00822C31">
      <w:pPr>
        <w:spacing w:line="315" w:lineRule="atLeast"/>
        <w:ind w:firstLine="720"/>
        <w:jc w:val="center"/>
        <w:rPr>
          <w:rFonts w:ascii="Times New Roman" w:eastAsia="Times New Roman" w:hAnsi="Times New Roman" w:cs="Times New Roman"/>
          <w:b/>
          <w:bCs/>
          <w:color w:val="000000"/>
          <w:lang w:val="lv-LV" w:eastAsia="en-GB"/>
        </w:rPr>
      </w:pPr>
      <w:r w:rsidRPr="00822C31">
        <w:rPr>
          <w:rFonts w:ascii="Times New Roman" w:eastAsia="Times New Roman" w:hAnsi="Times New Roman" w:cs="Times New Roman"/>
          <w:b/>
          <w:bCs/>
          <w:color w:val="000000"/>
          <w:lang w:val="lv-LV" w:eastAsia="en-GB"/>
        </w:rPr>
        <w:t xml:space="preserve">VSIA </w:t>
      </w:r>
      <w:r w:rsidR="004B0BD6" w:rsidRPr="004B0BD6">
        <w:rPr>
          <w:rFonts w:ascii="Times New Roman" w:eastAsia="Times New Roman" w:hAnsi="Times New Roman" w:cs="Times New Roman"/>
          <w:b/>
          <w:bCs/>
          <w:color w:val="000000"/>
          <w:lang w:val="lv-LV" w:eastAsia="en-GB"/>
        </w:rPr>
        <w:t>“</w:t>
      </w:r>
      <w:bookmarkStart w:id="0" w:name="_Hlk84418167"/>
      <w:r w:rsidR="004B0BD6" w:rsidRPr="004B0BD6">
        <w:rPr>
          <w:rFonts w:ascii="Times New Roman" w:eastAsia="Times New Roman" w:hAnsi="Times New Roman" w:cs="Times New Roman"/>
          <w:b/>
          <w:bCs/>
          <w:color w:val="000000"/>
          <w:lang w:val="lv-LV" w:eastAsia="en-GB"/>
        </w:rPr>
        <w:t>Daugavpils psihoneiroloģiskās slimnīca</w:t>
      </w:r>
      <w:bookmarkEnd w:id="0"/>
      <w:r w:rsidR="004B0BD6" w:rsidRPr="004B0BD6">
        <w:rPr>
          <w:rFonts w:ascii="Times New Roman" w:eastAsia="Times New Roman" w:hAnsi="Times New Roman" w:cs="Times New Roman"/>
          <w:b/>
          <w:bCs/>
          <w:color w:val="000000"/>
          <w:lang w:val="lv-LV" w:eastAsia="en-GB"/>
        </w:rPr>
        <w:t>”</w:t>
      </w:r>
    </w:p>
    <w:p w14:paraId="75296FCF" w14:textId="548DFB83" w:rsidR="00AB1A05" w:rsidRDefault="00AB1A05" w:rsidP="00822C31">
      <w:pPr>
        <w:spacing w:line="315" w:lineRule="atLeast"/>
        <w:ind w:firstLine="720"/>
        <w:jc w:val="center"/>
        <w:rPr>
          <w:rFonts w:ascii="Times New Roman" w:eastAsia="Times New Roman" w:hAnsi="Times New Roman" w:cs="Times New Roman"/>
          <w:b/>
          <w:bCs/>
          <w:color w:val="000000"/>
          <w:lang w:val="lv-LV" w:eastAsia="en-GB"/>
        </w:rPr>
      </w:pPr>
      <w:r w:rsidRPr="00AB1A05">
        <w:rPr>
          <w:rFonts w:ascii="Times New Roman" w:eastAsia="Times New Roman" w:hAnsi="Times New Roman" w:cs="Times New Roman"/>
          <w:b/>
          <w:bCs/>
          <w:color w:val="000000"/>
          <w:lang w:val="lv-LV" w:eastAsia="en-GB"/>
        </w:rPr>
        <w:t>valdes locekļa</w:t>
      </w:r>
      <w:r w:rsidR="004B0BD6">
        <w:rPr>
          <w:rFonts w:ascii="Times New Roman" w:eastAsia="Times New Roman" w:hAnsi="Times New Roman" w:cs="Times New Roman"/>
          <w:b/>
          <w:bCs/>
          <w:color w:val="000000"/>
          <w:lang w:val="lv-LV" w:eastAsia="en-GB"/>
        </w:rPr>
        <w:t>/u</w:t>
      </w:r>
      <w:r w:rsidRPr="00AB1A05">
        <w:rPr>
          <w:rFonts w:ascii="Times New Roman" w:eastAsia="Times New Roman" w:hAnsi="Times New Roman" w:cs="Times New Roman"/>
          <w:b/>
          <w:bCs/>
          <w:color w:val="000000"/>
          <w:lang w:val="lv-LV" w:eastAsia="en-GB"/>
        </w:rPr>
        <w:t xml:space="preserve"> amata kandidāta (-es) </w:t>
      </w:r>
    </w:p>
    <w:p w14:paraId="58F1DAC8" w14:textId="77777777" w:rsidR="0021499C" w:rsidRDefault="0021499C" w:rsidP="00D56AE3">
      <w:pPr>
        <w:spacing w:line="315" w:lineRule="atLeast"/>
        <w:ind w:firstLine="720"/>
        <w:jc w:val="center"/>
        <w:rPr>
          <w:rFonts w:ascii="Times New Roman" w:eastAsia="Times New Roman" w:hAnsi="Times New Roman" w:cs="Times New Roman"/>
          <w:b/>
          <w:bCs/>
          <w:color w:val="000000"/>
          <w:lang w:val="lv-LV" w:eastAsia="en-GB"/>
        </w:rPr>
      </w:pPr>
    </w:p>
    <w:p w14:paraId="5E729121" w14:textId="46F5A619" w:rsidR="00D56AE3" w:rsidRPr="00E72007" w:rsidRDefault="00D56AE3" w:rsidP="00D56AE3">
      <w:pPr>
        <w:spacing w:line="315" w:lineRule="atLeast"/>
        <w:ind w:firstLine="720"/>
        <w:jc w:val="center"/>
        <w:rPr>
          <w:rFonts w:ascii="Times New Roman" w:eastAsia="Times New Roman" w:hAnsi="Times New Roman" w:cs="Times New Roman"/>
          <w:color w:val="000000"/>
          <w:lang w:val="lv-LV" w:eastAsia="en-GB"/>
        </w:rPr>
      </w:pPr>
      <w:r w:rsidRPr="00E72007">
        <w:rPr>
          <w:rFonts w:ascii="Times New Roman" w:eastAsia="Times New Roman" w:hAnsi="Times New Roman" w:cs="Times New Roman"/>
          <w:b/>
          <w:bCs/>
          <w:color w:val="000000"/>
          <w:lang w:val="lv-LV" w:eastAsia="en-GB"/>
        </w:rPr>
        <w:t>APLIECINĀJUMS</w:t>
      </w:r>
    </w:p>
    <w:p w14:paraId="6C368C62" w14:textId="77777777" w:rsidR="00D56AE3" w:rsidRPr="00E72007" w:rsidRDefault="00D56AE3" w:rsidP="00D56AE3">
      <w:pPr>
        <w:spacing w:line="270" w:lineRule="atLeast"/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  <w:r w:rsidRPr="00E72007">
        <w:rPr>
          <w:rFonts w:ascii="Times New Roman" w:eastAsia="Times New Roman" w:hAnsi="Times New Roman" w:cs="Times New Roman"/>
          <w:color w:val="000000"/>
          <w:lang w:val="lv-LV" w:eastAsia="en-GB"/>
        </w:rPr>
        <w:t> </w:t>
      </w:r>
    </w:p>
    <w:p w14:paraId="03B46CF0" w14:textId="2A31D601" w:rsidR="00D56AE3" w:rsidRPr="00E72007" w:rsidRDefault="00130BF6" w:rsidP="00A41C28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  <w:r w:rsidRPr="00130BF6">
        <w:rPr>
          <w:rFonts w:ascii="Times New Roman" w:eastAsia="Times New Roman" w:hAnsi="Times New Roman" w:cs="Times New Roman"/>
          <w:color w:val="000000"/>
          <w:lang w:val="lv-LV" w:eastAsia="en-GB"/>
        </w:rPr>
        <w:t>Ar šo es</w:t>
      </w:r>
      <w:r w:rsidR="00515487"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, </w:t>
      </w:r>
    </w:p>
    <w:tbl>
      <w:tblPr>
        <w:tblW w:w="8647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47"/>
      </w:tblGrid>
      <w:tr w:rsidR="00D56AE3" w:rsidRPr="006A63DD" w14:paraId="652FDC88" w14:textId="77777777" w:rsidTr="00D56AE3">
        <w:tc>
          <w:tcPr>
            <w:tcW w:w="8647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241F25" w14:textId="77777777" w:rsidR="00D56AE3" w:rsidRDefault="006A63DD" w:rsidP="00D56AE3">
            <w:pPr>
              <w:rPr>
                <w:rFonts w:ascii="Times New Roman" w:eastAsia="Times New Roman" w:hAnsi="Times New Roman" w:cs="Times New Roman"/>
                <w:lang w:val="lv-LV" w:eastAsia="en-GB"/>
              </w:rPr>
            </w:pPr>
            <w:r>
              <w:rPr>
                <w:rFonts w:ascii="Times New Roman" w:eastAsia="Times New Roman" w:hAnsi="Times New Roman" w:cs="Times New Roman"/>
                <w:lang w:val="lv-LV" w:eastAsia="en-GB"/>
              </w:rPr>
              <w:t xml:space="preserve">                                                       </w:t>
            </w:r>
          </w:p>
          <w:p w14:paraId="3BC3E4DE" w14:textId="69CD2C29" w:rsidR="002006EE" w:rsidRPr="00E72007" w:rsidRDefault="002006EE" w:rsidP="00D56AE3">
            <w:pPr>
              <w:rPr>
                <w:rFonts w:ascii="Times New Roman" w:eastAsia="Times New Roman" w:hAnsi="Times New Roman" w:cs="Times New Roman"/>
                <w:lang w:val="lv-LV" w:eastAsia="en-GB"/>
              </w:rPr>
            </w:pPr>
          </w:p>
        </w:tc>
      </w:tr>
      <w:tr w:rsidR="00D56AE3" w:rsidRPr="00E72007" w14:paraId="542C080E" w14:textId="77777777" w:rsidTr="00D56AE3">
        <w:tc>
          <w:tcPr>
            <w:tcW w:w="86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2C3CF9" w14:textId="77777777" w:rsidR="00D56AE3" w:rsidRPr="00E72007" w:rsidRDefault="00D56AE3" w:rsidP="00D56AE3">
            <w:pPr>
              <w:jc w:val="center"/>
              <w:rPr>
                <w:rFonts w:ascii="Times New Roman" w:eastAsia="Times New Roman" w:hAnsi="Times New Roman" w:cs="Times New Roman"/>
                <w:lang w:val="lv-LV" w:eastAsia="en-GB"/>
              </w:rPr>
            </w:pPr>
            <w:r w:rsidRPr="00E72007">
              <w:rPr>
                <w:rFonts w:ascii="Times New Roman" w:eastAsia="Times New Roman" w:hAnsi="Times New Roman" w:cs="Times New Roman"/>
                <w:lang w:val="lv-LV" w:eastAsia="en-GB"/>
              </w:rPr>
              <w:t>/vārds, uzvārds/</w:t>
            </w:r>
          </w:p>
        </w:tc>
      </w:tr>
    </w:tbl>
    <w:p w14:paraId="6C829CFB" w14:textId="7DD4076E" w:rsidR="002006EE" w:rsidRDefault="002006EE" w:rsidP="00D56AE3">
      <w:pPr>
        <w:jc w:val="both"/>
        <w:rPr>
          <w:rFonts w:ascii="Times New Roman" w:eastAsia="Times New Roman" w:hAnsi="Times New Roman" w:cs="Times New Roman"/>
          <w:b/>
          <w:bCs/>
          <w:color w:val="000000"/>
          <w:lang w:val="lv-LV" w:eastAsia="en-GB"/>
        </w:rPr>
      </w:pPr>
    </w:p>
    <w:p w14:paraId="11B1127D" w14:textId="3BF4994E" w:rsidR="00515487" w:rsidRPr="00515487" w:rsidRDefault="00DC2E7F" w:rsidP="00515487">
      <w:pPr>
        <w:tabs>
          <w:tab w:val="left" w:pos="709"/>
        </w:tabs>
        <w:spacing w:after="120"/>
        <w:jc w:val="both"/>
        <w:rPr>
          <w:rFonts w:ascii="Calibri" w:eastAsia="Calibri" w:hAnsi="Calibri" w:cs="Calibri"/>
          <w:lang w:val="lv-LV"/>
        </w:rPr>
      </w:pPr>
      <w:r w:rsidRPr="00DC2E7F">
        <w:rPr>
          <w:rFonts w:ascii="Calibri" w:eastAsia="Calibri" w:hAnsi="Calibri" w:cs="Calibri"/>
          <w:lang w:val="lv-LV"/>
        </w:rPr>
        <w:t xml:space="preserve">piesakoties konkursam uz  </w:t>
      </w:r>
      <w:r w:rsidRPr="00DC2E7F">
        <w:rPr>
          <w:rFonts w:ascii="Calibri" w:eastAsia="Calibri" w:hAnsi="Calibri" w:cs="Calibri"/>
          <w:b/>
          <w:bCs/>
          <w:lang w:val="lv-LV"/>
        </w:rPr>
        <w:t>VSIA “</w:t>
      </w:r>
      <w:r w:rsidR="00735E83" w:rsidRPr="00735E83">
        <w:rPr>
          <w:rFonts w:ascii="Calibri" w:eastAsia="Calibri" w:hAnsi="Calibri" w:cs="Calibri"/>
          <w:b/>
          <w:bCs/>
          <w:lang w:val="lv-LV"/>
        </w:rPr>
        <w:t>Daugavpils psihoneiroloģiskās slimnīca</w:t>
      </w:r>
      <w:r w:rsidRPr="00DC2E7F">
        <w:rPr>
          <w:rFonts w:ascii="Calibri" w:eastAsia="Calibri" w:hAnsi="Calibri" w:cs="Calibri"/>
          <w:lang w:val="lv-LV"/>
        </w:rPr>
        <w:t>” valdes locekļa</w:t>
      </w:r>
      <w:r w:rsidR="00E71B22">
        <w:rPr>
          <w:rFonts w:ascii="Calibri" w:eastAsia="Calibri" w:hAnsi="Calibri" w:cs="Calibri"/>
          <w:lang w:val="lv-LV"/>
        </w:rPr>
        <w:t xml:space="preserve"> (u) </w:t>
      </w:r>
      <w:r w:rsidRPr="00DC2E7F">
        <w:rPr>
          <w:rFonts w:ascii="Calibri" w:eastAsia="Calibri" w:hAnsi="Calibri" w:cs="Calibri"/>
          <w:lang w:val="lv-LV"/>
        </w:rPr>
        <w:t xml:space="preserve">(-les)/ amatu </w:t>
      </w:r>
      <w:r w:rsidR="00515487" w:rsidRPr="00515487">
        <w:rPr>
          <w:rFonts w:ascii="Calibri" w:eastAsia="Calibri" w:hAnsi="Calibri" w:cs="Calibri"/>
          <w:b/>
          <w:bCs/>
          <w:lang w:val="lv-LV"/>
        </w:rPr>
        <w:t>ar kompetenci</w:t>
      </w:r>
      <w:r w:rsidR="00515487" w:rsidRPr="00515487">
        <w:rPr>
          <w:rFonts w:ascii="Calibri" w:eastAsia="Calibri" w:hAnsi="Calibri" w:cs="Calibri"/>
          <w:lang w:val="lv-LV"/>
        </w:rPr>
        <w:t xml:space="preserve"> (</w:t>
      </w:r>
      <w:r w:rsidR="00515487" w:rsidRPr="00515487">
        <w:rPr>
          <w:rFonts w:ascii="Calibri" w:eastAsia="Calibri" w:hAnsi="Calibri" w:cs="Calibri"/>
          <w:sz w:val="20"/>
          <w:szCs w:val="20"/>
          <w:lang w:val="lv-LV"/>
        </w:rPr>
        <w:t xml:space="preserve">atzīmēt vienu vai </w:t>
      </w:r>
      <w:r w:rsidR="000B10BC">
        <w:rPr>
          <w:rFonts w:ascii="Calibri" w:eastAsia="Calibri" w:hAnsi="Calibri" w:cs="Calibri"/>
          <w:sz w:val="20"/>
          <w:szCs w:val="20"/>
          <w:lang w:val="lv-LV"/>
        </w:rPr>
        <w:t>abas</w:t>
      </w:r>
      <w:r w:rsidR="00515487" w:rsidRPr="00515487">
        <w:rPr>
          <w:rFonts w:ascii="Calibri" w:eastAsia="Calibri" w:hAnsi="Calibri" w:cs="Calibri"/>
          <w:sz w:val="20"/>
          <w:szCs w:val="20"/>
          <w:lang w:val="lv-LV"/>
        </w:rPr>
        <w:t xml:space="preserve"> kompetences</w:t>
      </w:r>
      <w:r w:rsidR="00515487" w:rsidRPr="00515487">
        <w:rPr>
          <w:rFonts w:ascii="Calibri" w:eastAsia="Calibri" w:hAnsi="Calibri" w:cs="Calibri"/>
          <w:lang w:val="lv-LV"/>
        </w:rPr>
        <w:t>):</w:t>
      </w:r>
      <w:r w:rsidRPr="00DC2E7F">
        <w:t xml:space="preserve"> </w:t>
      </w:r>
    </w:p>
    <w:p w14:paraId="04A71841" w14:textId="35AB9440" w:rsidR="00C253A6" w:rsidRPr="00C253A6" w:rsidRDefault="00C253A6" w:rsidP="00C253A6">
      <w:pPr>
        <w:tabs>
          <w:tab w:val="left" w:pos="709"/>
        </w:tabs>
        <w:spacing w:after="120"/>
        <w:jc w:val="both"/>
        <w:rPr>
          <w:rFonts w:ascii="Calibri" w:eastAsia="MS Gothic" w:hAnsi="Calibri" w:cs="Calibri"/>
          <w:lang w:val="lv-LV"/>
        </w:rPr>
      </w:pPr>
      <w:r w:rsidRPr="00C253A6">
        <w:rPr>
          <w:rFonts w:ascii="Segoe UI Symbol" w:eastAsia="MS Gothic" w:hAnsi="Segoe UI Symbol" w:cs="Segoe UI Symbol"/>
          <w:lang w:val="lv-LV"/>
        </w:rPr>
        <w:t>☐</w:t>
      </w:r>
      <w:r w:rsidRPr="00C253A6">
        <w:rPr>
          <w:rFonts w:ascii="Calibri" w:eastAsia="MS Gothic" w:hAnsi="Calibri" w:cs="Calibri"/>
          <w:lang w:val="lv-LV"/>
        </w:rPr>
        <w:t xml:space="preserve"> </w:t>
      </w:r>
      <w:r w:rsidR="0024574B">
        <w:rPr>
          <w:rFonts w:ascii="Calibri" w:eastAsia="MS Gothic" w:hAnsi="Calibri" w:cs="Calibri"/>
          <w:lang w:val="lv-LV"/>
        </w:rPr>
        <w:t>pārmaiņu vadīb</w:t>
      </w:r>
      <w:r w:rsidR="00E71B22">
        <w:rPr>
          <w:rFonts w:ascii="Calibri" w:eastAsia="MS Gothic" w:hAnsi="Calibri" w:cs="Calibri"/>
          <w:lang w:val="lv-LV"/>
        </w:rPr>
        <w:t>ā</w:t>
      </w:r>
      <w:r w:rsidRPr="00C253A6">
        <w:rPr>
          <w:rFonts w:ascii="Calibri" w:eastAsia="MS Gothic" w:hAnsi="Calibri" w:cs="Calibri"/>
          <w:lang w:val="lv-LV"/>
        </w:rPr>
        <w:t>;</w:t>
      </w:r>
    </w:p>
    <w:p w14:paraId="195A2DBD" w14:textId="60C4F38E" w:rsidR="00C253A6" w:rsidRPr="00C253A6" w:rsidRDefault="00C253A6" w:rsidP="00C253A6">
      <w:pPr>
        <w:tabs>
          <w:tab w:val="left" w:pos="709"/>
        </w:tabs>
        <w:spacing w:after="120"/>
        <w:jc w:val="both"/>
        <w:rPr>
          <w:rFonts w:ascii="Calibri" w:eastAsia="MS Gothic" w:hAnsi="Calibri" w:cs="Calibri"/>
          <w:lang w:val="lv-LV"/>
        </w:rPr>
      </w:pPr>
      <w:r w:rsidRPr="00C253A6">
        <w:rPr>
          <w:rFonts w:ascii="Segoe UI Symbol" w:eastAsia="MS Gothic" w:hAnsi="Segoe UI Symbol" w:cs="Segoe UI Symbol"/>
          <w:lang w:val="lv-LV"/>
        </w:rPr>
        <w:t>☐</w:t>
      </w:r>
      <w:r w:rsidRPr="00C253A6">
        <w:rPr>
          <w:rFonts w:ascii="Segoe UI Symbol" w:eastAsia="MS Gothic" w:hAnsi="Segoe UI Symbol" w:cs="Segoe UI Symbol"/>
          <w:sz w:val="20"/>
          <w:szCs w:val="22"/>
          <w:lang w:val="lv-LV"/>
        </w:rPr>
        <w:t xml:space="preserve"> </w:t>
      </w:r>
      <w:r w:rsidR="004B0BD6">
        <w:rPr>
          <w:rFonts w:ascii="Calibri" w:eastAsia="MS Gothic" w:hAnsi="Calibri" w:cs="Calibri"/>
          <w:lang w:val="lv-LV"/>
        </w:rPr>
        <w:t>finanšu vadīb</w:t>
      </w:r>
      <w:r w:rsidR="00E71B22">
        <w:rPr>
          <w:rFonts w:ascii="Calibri" w:eastAsia="MS Gothic" w:hAnsi="Calibri" w:cs="Calibri"/>
          <w:lang w:val="lv-LV"/>
        </w:rPr>
        <w:t>ā.</w:t>
      </w:r>
    </w:p>
    <w:p w14:paraId="37B6B1BF" w14:textId="77777777" w:rsidR="00C253A6" w:rsidRDefault="00C253A6" w:rsidP="00D56AE3">
      <w:pPr>
        <w:jc w:val="both"/>
        <w:rPr>
          <w:rFonts w:ascii="Times New Roman" w:eastAsia="Times New Roman" w:hAnsi="Times New Roman" w:cs="Times New Roman"/>
          <w:b/>
          <w:bCs/>
          <w:color w:val="000000"/>
          <w:lang w:val="lv-LV" w:eastAsia="en-GB"/>
        </w:rPr>
      </w:pPr>
    </w:p>
    <w:p w14:paraId="383DD4A2" w14:textId="08A63D19" w:rsidR="00D56AE3" w:rsidRPr="00E72007" w:rsidRDefault="00D56AE3" w:rsidP="00D56AE3">
      <w:pPr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  <w:r w:rsidRPr="00E72007">
        <w:rPr>
          <w:rFonts w:ascii="Times New Roman" w:eastAsia="Times New Roman" w:hAnsi="Times New Roman" w:cs="Times New Roman"/>
          <w:b/>
          <w:bCs/>
          <w:color w:val="000000"/>
          <w:lang w:val="lv-LV" w:eastAsia="en-GB"/>
        </w:rPr>
        <w:t>apliecinu,</w:t>
      </w:r>
      <w:r w:rsidR="00DD252F">
        <w:rPr>
          <w:rFonts w:ascii="Times New Roman" w:eastAsia="Times New Roman" w:hAnsi="Times New Roman" w:cs="Times New Roman"/>
          <w:b/>
          <w:bCs/>
          <w:color w:val="000000"/>
          <w:lang w:val="lv-LV" w:eastAsia="en-GB"/>
        </w:rPr>
        <w:t xml:space="preserve"> ka</w:t>
      </w:r>
      <w:r w:rsidR="009B1E4E">
        <w:rPr>
          <w:rFonts w:ascii="Times New Roman" w:eastAsia="Times New Roman" w:hAnsi="Times New Roman" w:cs="Times New Roman"/>
          <w:b/>
          <w:bCs/>
          <w:color w:val="000000"/>
          <w:lang w:val="lv-LV" w:eastAsia="en-GB"/>
        </w:rPr>
        <w:t>:</w:t>
      </w:r>
    </w:p>
    <w:p w14:paraId="371312A2" w14:textId="77777777" w:rsidR="00D56AE3" w:rsidRPr="00E72007" w:rsidRDefault="00D56AE3" w:rsidP="00D56AE3">
      <w:pPr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</w:p>
    <w:p w14:paraId="71BEAB23" w14:textId="77777777" w:rsidR="00D56AE3" w:rsidRPr="009B1E4E" w:rsidRDefault="00DD252F" w:rsidP="009B1E4E">
      <w:pPr>
        <w:pStyle w:val="ListParagraph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  <w:r w:rsidRPr="009B1E4E">
        <w:rPr>
          <w:rFonts w:ascii="Times New Roman" w:eastAsia="Times New Roman" w:hAnsi="Times New Roman" w:cs="Times New Roman"/>
          <w:color w:val="000000"/>
          <w:lang w:val="lv-LV" w:eastAsia="en-GB"/>
        </w:rPr>
        <w:t>a</w:t>
      </w:r>
      <w:r w:rsidR="00D56AE3" w:rsidRPr="009B1E4E"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tbilstu </w:t>
      </w:r>
      <w:r w:rsidRPr="009B1E4E">
        <w:rPr>
          <w:rFonts w:ascii="Times New Roman" w:eastAsia="Times New Roman" w:hAnsi="Times New Roman" w:cs="Times New Roman"/>
          <w:i/>
          <w:iCs/>
          <w:color w:val="000000"/>
          <w:lang w:val="lv-LV" w:eastAsia="en-GB"/>
        </w:rPr>
        <w:t>Publiskas personas kapitāla daļu un kapitālsabiedrību pārvaldības likuma</w:t>
      </w:r>
      <w:r w:rsidRPr="009B1E4E"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 31.panta ceturtās daļas prasībām </w:t>
      </w:r>
      <w:r w:rsidR="00D56AE3" w:rsidRPr="009B1E4E">
        <w:rPr>
          <w:rFonts w:ascii="Times New Roman" w:eastAsia="Times New Roman" w:hAnsi="Times New Roman" w:cs="Times New Roman"/>
          <w:color w:val="000000"/>
          <w:lang w:val="lv-LV" w:eastAsia="en-GB"/>
        </w:rPr>
        <w:t>kandidātam izvirzāmajām obligātajām prasībām, proti:</w:t>
      </w:r>
    </w:p>
    <w:p w14:paraId="3AB85933" w14:textId="77777777" w:rsidR="00D56AE3" w:rsidRPr="00E72007" w:rsidRDefault="00D56AE3" w:rsidP="00D56AE3">
      <w:pPr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</w:p>
    <w:p w14:paraId="4D42BA31" w14:textId="77777777" w:rsidR="00A41C28" w:rsidRPr="00E72007" w:rsidRDefault="00D56AE3" w:rsidP="00A41C28">
      <w:pPr>
        <w:pStyle w:val="ListParagraph"/>
        <w:numPr>
          <w:ilvl w:val="0"/>
          <w:numId w:val="3"/>
        </w:numPr>
        <w:spacing w:after="240"/>
        <w:ind w:left="1071" w:hanging="357"/>
        <w:contextualSpacing w:val="0"/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  <w:r w:rsidRPr="00E72007">
        <w:rPr>
          <w:rFonts w:ascii="Times New Roman" w:eastAsia="Times New Roman" w:hAnsi="Times New Roman" w:cs="Times New Roman"/>
          <w:color w:val="000000"/>
          <w:lang w:val="lv-LV" w:eastAsia="en-GB"/>
        </w:rPr>
        <w:t>man ir augstākā izglītība;</w:t>
      </w:r>
    </w:p>
    <w:p w14:paraId="13EDBA47" w14:textId="77777777" w:rsidR="00A41C28" w:rsidRPr="00E72007" w:rsidRDefault="00D56AE3" w:rsidP="00A41C28">
      <w:pPr>
        <w:pStyle w:val="ListParagraph"/>
        <w:numPr>
          <w:ilvl w:val="0"/>
          <w:numId w:val="3"/>
        </w:numPr>
        <w:spacing w:after="240"/>
        <w:ind w:left="1071" w:hanging="357"/>
        <w:contextualSpacing w:val="0"/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  <w:r w:rsidRPr="00E72007">
        <w:rPr>
          <w:rFonts w:ascii="Times New Roman" w:eastAsia="Times New Roman" w:hAnsi="Times New Roman" w:cs="Times New Roman"/>
          <w:color w:val="000000"/>
          <w:lang w:val="lv-LV" w:eastAsia="en-GB"/>
        </w:rPr>
        <w:t>neesmu bijis/-usi sodīts/-a par tīšu noziedzīgu nodarījumu, arī ļaunprātīgu bankrotu (neatkarīgi no sodāmības dzēšanas vai noņemšanas);</w:t>
      </w:r>
    </w:p>
    <w:p w14:paraId="220FEC6B" w14:textId="77777777" w:rsidR="00A41C28" w:rsidRPr="00E72007" w:rsidRDefault="00D56AE3" w:rsidP="00A41C28">
      <w:pPr>
        <w:pStyle w:val="ListParagraph"/>
        <w:numPr>
          <w:ilvl w:val="0"/>
          <w:numId w:val="3"/>
        </w:numPr>
        <w:spacing w:after="240"/>
        <w:ind w:left="1071" w:hanging="357"/>
        <w:contextualSpacing w:val="0"/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  <w:r w:rsidRPr="00E72007">
        <w:rPr>
          <w:rFonts w:ascii="Times New Roman" w:eastAsia="Times New Roman" w:hAnsi="Times New Roman" w:cs="Times New Roman"/>
          <w:color w:val="000000"/>
          <w:lang w:val="lv-LV" w:eastAsia="en-GB"/>
        </w:rPr>
        <w:t>man nav atņemtas tiesības veikt noteiktu vai visu veidu komercdarbību vai citu profesionālo darbību, pamatojoties uz kriminālprocesa ietvaros pieņemtu nolēmumu;</w:t>
      </w:r>
    </w:p>
    <w:p w14:paraId="57ED884E" w14:textId="77777777" w:rsidR="00A41C28" w:rsidRPr="00E72007" w:rsidRDefault="00D56AE3" w:rsidP="00A41C28">
      <w:pPr>
        <w:pStyle w:val="ListParagraph"/>
        <w:numPr>
          <w:ilvl w:val="0"/>
          <w:numId w:val="3"/>
        </w:numPr>
        <w:spacing w:after="240"/>
        <w:ind w:left="1071" w:hanging="357"/>
        <w:contextualSpacing w:val="0"/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  <w:r w:rsidRPr="00E72007">
        <w:rPr>
          <w:rFonts w:ascii="Times New Roman" w:eastAsia="Times New Roman" w:hAnsi="Times New Roman" w:cs="Times New Roman"/>
          <w:color w:val="000000"/>
          <w:lang w:val="lv-LV" w:eastAsia="en-GB"/>
        </w:rPr>
        <w:t>par mani nav pasludināts maksātnespējas process;</w:t>
      </w:r>
    </w:p>
    <w:p w14:paraId="4E930475" w14:textId="77777777" w:rsidR="00D56AE3" w:rsidRDefault="00D56AE3" w:rsidP="00A41C28">
      <w:pPr>
        <w:pStyle w:val="ListParagraph"/>
        <w:numPr>
          <w:ilvl w:val="0"/>
          <w:numId w:val="3"/>
        </w:numPr>
        <w:spacing w:after="240"/>
        <w:ind w:left="1071" w:hanging="357"/>
        <w:contextualSpacing w:val="0"/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  <w:r w:rsidRPr="00E72007">
        <w:rPr>
          <w:rFonts w:ascii="Times New Roman" w:eastAsia="Times New Roman" w:hAnsi="Times New Roman" w:cs="Times New Roman"/>
          <w:color w:val="000000"/>
          <w:lang w:val="lv-LV" w:eastAsia="en-GB"/>
        </w:rPr>
        <w:t>šobrīd un pēdējo 24 mēnešu laikā neesmu bijis/-usi politiskās partijas vai politisko partiju apvienības amatpersona</w:t>
      </w:r>
      <w:r w:rsidR="00960C1B">
        <w:rPr>
          <w:rFonts w:ascii="Times New Roman" w:eastAsia="Times New Roman" w:hAnsi="Times New Roman" w:cs="Times New Roman"/>
          <w:color w:val="000000"/>
          <w:lang w:val="lv-LV" w:eastAsia="en-GB"/>
        </w:rPr>
        <w:t>;</w:t>
      </w:r>
    </w:p>
    <w:p w14:paraId="791EDA76" w14:textId="77777777" w:rsidR="00D56AE3" w:rsidRPr="009B1E4E" w:rsidRDefault="00D56AE3" w:rsidP="00D56AE3">
      <w:pPr>
        <w:jc w:val="both"/>
        <w:rPr>
          <w:rFonts w:ascii="Times New Roman" w:eastAsia="Times New Roman" w:hAnsi="Times New Roman" w:cs="Times New Roman"/>
          <w:b/>
          <w:bCs/>
          <w:color w:val="000000"/>
          <w:lang w:val="lv-LV" w:eastAsia="en-GB"/>
        </w:rPr>
      </w:pPr>
      <w:r w:rsidRPr="009B1E4E">
        <w:rPr>
          <w:rFonts w:ascii="Times New Roman" w:eastAsia="Times New Roman" w:hAnsi="Times New Roman" w:cs="Times New Roman"/>
          <w:b/>
          <w:bCs/>
          <w:color w:val="000000"/>
          <w:lang w:val="lv-LV" w:eastAsia="en-GB"/>
        </w:rPr>
        <w:t xml:space="preserve">kā arī </w:t>
      </w:r>
      <w:r w:rsidRPr="009B1E4E">
        <w:rPr>
          <w:rFonts w:ascii="Times New Roman" w:eastAsia="Times New Roman" w:hAnsi="Times New Roman" w:cs="Times New Roman"/>
          <w:b/>
          <w:bCs/>
          <w:lang w:val="lv-LV" w:eastAsia="en-GB"/>
        </w:rPr>
        <w:t>piekrītu</w:t>
      </w:r>
      <w:r w:rsidR="00E23FAA" w:rsidRPr="009B1E4E">
        <w:rPr>
          <w:rFonts w:ascii="Times New Roman" w:eastAsia="Times New Roman" w:hAnsi="Times New Roman" w:cs="Times New Roman"/>
          <w:b/>
          <w:bCs/>
          <w:lang w:val="lv-LV" w:eastAsia="en-GB"/>
        </w:rPr>
        <w:t xml:space="preserve">, ja tikšu </w:t>
      </w:r>
      <w:r w:rsidR="00EC1174" w:rsidRPr="009B1E4E">
        <w:rPr>
          <w:rFonts w:ascii="Times New Roman" w:eastAsia="Times New Roman" w:hAnsi="Times New Roman" w:cs="Times New Roman"/>
          <w:b/>
          <w:bCs/>
          <w:lang w:val="lv-LV" w:eastAsia="en-GB"/>
        </w:rPr>
        <w:t>ievēlēts</w:t>
      </w:r>
      <w:r w:rsidR="00E23FAA" w:rsidRPr="009B1E4E">
        <w:rPr>
          <w:rFonts w:ascii="Times New Roman" w:eastAsia="Times New Roman" w:hAnsi="Times New Roman" w:cs="Times New Roman"/>
          <w:b/>
          <w:bCs/>
          <w:lang w:val="lv-LV" w:eastAsia="en-GB"/>
        </w:rPr>
        <w:t xml:space="preserve"> attiecīgajā amatā</w:t>
      </w:r>
      <w:r w:rsidRPr="009B1E4E">
        <w:rPr>
          <w:rFonts w:ascii="Times New Roman" w:eastAsia="Times New Roman" w:hAnsi="Times New Roman" w:cs="Times New Roman"/>
          <w:b/>
          <w:bCs/>
          <w:lang w:val="lv-LV" w:eastAsia="en-GB"/>
        </w:rPr>
        <w:t>:</w:t>
      </w:r>
    </w:p>
    <w:p w14:paraId="2FAFD887" w14:textId="77777777" w:rsidR="00901067" w:rsidRDefault="00D56AE3" w:rsidP="00901067">
      <w:pPr>
        <w:pStyle w:val="ListParagraph"/>
        <w:numPr>
          <w:ilvl w:val="0"/>
          <w:numId w:val="5"/>
        </w:numPr>
        <w:spacing w:after="240"/>
        <w:ind w:left="993" w:hanging="426"/>
        <w:contextualSpacing w:val="0"/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  <w:r w:rsidRPr="00E72007">
        <w:rPr>
          <w:rFonts w:ascii="Times New Roman" w:eastAsia="Times New Roman" w:hAnsi="Times New Roman" w:cs="Times New Roman"/>
          <w:color w:val="000000"/>
          <w:lang w:val="lv-LV" w:eastAsia="en-GB"/>
        </w:rPr>
        <w:t>ievērot likuma “Par interešu konflikta novēršanu valsts amatpersonas darbībā”</w:t>
      </w:r>
      <w:r w:rsidR="00A41C28" w:rsidRPr="00E72007"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 </w:t>
      </w:r>
      <w:hyperlink r:id="rId10" w:anchor="p7" w:tgtFrame="_blank" w:history="1">
        <w:r w:rsidRPr="00E23FAA">
          <w:rPr>
            <w:rFonts w:ascii="Times New Roman" w:eastAsia="Times New Roman" w:hAnsi="Times New Roman" w:cs="Times New Roman"/>
            <w:color w:val="000000"/>
            <w:lang w:val="lv-LV" w:eastAsia="en-GB"/>
          </w:rPr>
          <w:t xml:space="preserve">7.panta </w:t>
        </w:r>
        <w:r w:rsidR="00E72007" w:rsidRPr="00E23FAA">
          <w:rPr>
            <w:rFonts w:ascii="Times New Roman" w:eastAsia="Times New Roman" w:hAnsi="Times New Roman" w:cs="Times New Roman"/>
            <w:color w:val="000000"/>
            <w:lang w:val="lv-LV" w:eastAsia="en-GB"/>
          </w:rPr>
          <w:t>ceturtajā</w:t>
        </w:r>
        <w:r w:rsidR="00A41C28" w:rsidRPr="00E23FAA">
          <w:rPr>
            <w:rFonts w:ascii="Times New Roman" w:eastAsia="Times New Roman" w:hAnsi="Times New Roman" w:cs="Times New Roman"/>
            <w:color w:val="000000"/>
            <w:lang w:val="lv-LV" w:eastAsia="en-GB"/>
          </w:rPr>
          <w:t xml:space="preserve"> </w:t>
        </w:r>
        <w:r w:rsidRPr="00E23FAA">
          <w:rPr>
            <w:rFonts w:ascii="Times New Roman" w:eastAsia="Times New Roman" w:hAnsi="Times New Roman" w:cs="Times New Roman"/>
            <w:color w:val="000000"/>
            <w:lang w:val="lv-LV" w:eastAsia="en-GB"/>
          </w:rPr>
          <w:t>daļā</w:t>
        </w:r>
      </w:hyperlink>
      <w:r w:rsidR="00A41C28" w:rsidRPr="00E23FAA"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 </w:t>
      </w:r>
      <w:r w:rsidRPr="00E72007">
        <w:rPr>
          <w:rFonts w:ascii="Times New Roman" w:eastAsia="Times New Roman" w:hAnsi="Times New Roman" w:cs="Times New Roman"/>
          <w:color w:val="000000"/>
          <w:lang w:val="lv-LV" w:eastAsia="en-GB"/>
        </w:rPr>
        <w:t>noteiktos ierobežojumus un novērsīšu iespējamās interešu konflikta situācijas;</w:t>
      </w:r>
    </w:p>
    <w:p w14:paraId="08129008" w14:textId="2CE10672" w:rsidR="00D56AE3" w:rsidRDefault="00D56AE3" w:rsidP="00901067">
      <w:pPr>
        <w:pStyle w:val="ListParagraph"/>
        <w:numPr>
          <w:ilvl w:val="0"/>
          <w:numId w:val="5"/>
        </w:numPr>
        <w:spacing w:after="240"/>
        <w:ind w:left="993" w:hanging="426"/>
        <w:contextualSpacing w:val="0"/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  <w:r w:rsidRPr="00901067"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valsts amatpersonas statusam un </w:t>
      </w:r>
      <w:r w:rsidR="000A283A" w:rsidRPr="00901067">
        <w:rPr>
          <w:rFonts w:ascii="Times New Roman" w:eastAsia="Times New Roman" w:hAnsi="Times New Roman" w:cs="Times New Roman"/>
          <w:color w:val="000000"/>
          <w:lang w:val="lv-LV" w:eastAsia="en-GB"/>
        </w:rPr>
        <w:t>valsts amatpersonai noteiktajiem</w:t>
      </w:r>
      <w:r w:rsidRPr="00901067"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 ierobežojumiem</w:t>
      </w:r>
      <w:r w:rsidR="00DD252F" w:rsidRPr="00901067">
        <w:rPr>
          <w:rFonts w:ascii="Times New Roman" w:eastAsia="Times New Roman" w:hAnsi="Times New Roman" w:cs="Times New Roman"/>
          <w:color w:val="000000"/>
          <w:lang w:val="lv-LV" w:eastAsia="en-GB"/>
        </w:rPr>
        <w:t>.</w:t>
      </w:r>
    </w:p>
    <w:p w14:paraId="4FC1154F" w14:textId="2DE4DE23" w:rsidR="000526F6" w:rsidRPr="000526F6" w:rsidRDefault="000526F6" w:rsidP="0059339C">
      <w:pPr>
        <w:pStyle w:val="ListParagraph"/>
        <w:spacing w:after="240"/>
        <w:ind w:left="1077"/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  <w:r w:rsidRPr="000526F6"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Piekrītu, ka mani personas dati tiks apstrādāti atlases konkursa ietvaros. Esmu informēts (-a), ka varu atsaukt savu piekrišanu personas datu apstrādei jebkurā laikā, rakstot pieprasījumu uz e-pasta adresi: </w:t>
      </w:r>
      <w:r w:rsidR="0059339C">
        <w:rPr>
          <w:rFonts w:ascii="Times New Roman" w:eastAsia="Times New Roman" w:hAnsi="Times New Roman" w:cs="Times New Roman"/>
          <w:color w:val="000000"/>
          <w:lang w:val="lv-LV" w:eastAsia="en-GB"/>
        </w:rPr>
        <w:t>vm</w:t>
      </w:r>
      <w:r w:rsidRPr="000526F6">
        <w:rPr>
          <w:rFonts w:ascii="Times New Roman" w:eastAsia="Times New Roman" w:hAnsi="Times New Roman" w:cs="Times New Roman"/>
          <w:color w:val="000000"/>
          <w:lang w:val="lv-LV" w:eastAsia="en-GB"/>
        </w:rPr>
        <w:t>@</w:t>
      </w:r>
      <w:r w:rsidR="0059339C">
        <w:rPr>
          <w:rFonts w:ascii="Times New Roman" w:eastAsia="Times New Roman" w:hAnsi="Times New Roman" w:cs="Times New Roman"/>
          <w:color w:val="000000"/>
          <w:lang w:val="lv-LV" w:eastAsia="en-GB"/>
        </w:rPr>
        <w:t>vm</w:t>
      </w:r>
      <w:r w:rsidRPr="000526F6">
        <w:rPr>
          <w:rFonts w:ascii="Times New Roman" w:eastAsia="Times New Roman" w:hAnsi="Times New Roman" w:cs="Times New Roman"/>
          <w:color w:val="000000"/>
          <w:lang w:val="lv-LV" w:eastAsia="en-GB"/>
        </w:rPr>
        <w:t>.</w:t>
      </w:r>
      <w:r w:rsidR="004B532F">
        <w:rPr>
          <w:rFonts w:ascii="Times New Roman" w:eastAsia="Times New Roman" w:hAnsi="Times New Roman" w:cs="Times New Roman"/>
          <w:color w:val="000000"/>
          <w:lang w:val="lv-LV" w:eastAsia="en-GB"/>
        </w:rPr>
        <w:t>gov.</w:t>
      </w:r>
      <w:r w:rsidRPr="000526F6"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lv vai </w:t>
      </w:r>
      <w:r w:rsidR="004B532F">
        <w:rPr>
          <w:rFonts w:ascii="Times New Roman" w:eastAsia="Times New Roman" w:hAnsi="Times New Roman" w:cs="Times New Roman"/>
          <w:color w:val="000000"/>
          <w:lang w:val="lv-LV" w:eastAsia="en-GB"/>
        </w:rPr>
        <w:t>pieteikumi</w:t>
      </w:r>
      <w:r w:rsidRPr="000526F6"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@fontes.lv. </w:t>
      </w:r>
      <w:r w:rsidRPr="000526F6">
        <w:rPr>
          <w:rFonts w:ascii="Times New Roman" w:eastAsia="Times New Roman" w:hAnsi="Times New Roman" w:cs="Times New Roman"/>
          <w:color w:val="000000"/>
          <w:lang w:val="lv-LV" w:eastAsia="en-GB"/>
        </w:rPr>
        <w:tab/>
      </w:r>
      <w:r w:rsidRPr="000526F6">
        <w:rPr>
          <w:rFonts w:ascii="Times New Roman" w:eastAsia="Times New Roman" w:hAnsi="Times New Roman" w:cs="Times New Roman"/>
          <w:color w:val="000000"/>
          <w:lang w:val="lv-LV" w:eastAsia="en-GB"/>
        </w:rPr>
        <w:tab/>
      </w:r>
      <w:r w:rsidRPr="000526F6">
        <w:rPr>
          <w:rFonts w:ascii="Times New Roman" w:eastAsia="Times New Roman" w:hAnsi="Times New Roman" w:cs="Times New Roman"/>
          <w:color w:val="000000"/>
          <w:lang w:val="lv-LV" w:eastAsia="en-GB"/>
        </w:rPr>
        <w:tab/>
      </w:r>
    </w:p>
    <w:p w14:paraId="4B2C4657" w14:textId="77777777" w:rsidR="00D56AE3" w:rsidRPr="00E72007" w:rsidRDefault="00D56AE3" w:rsidP="00D56AE3">
      <w:pPr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</w:p>
    <w:p w14:paraId="7C9363B9" w14:textId="77777777" w:rsidR="00D56AE3" w:rsidRPr="00E72007" w:rsidRDefault="00D56AE3" w:rsidP="00D56AE3">
      <w:pPr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  <w:r w:rsidRPr="00E72007">
        <w:rPr>
          <w:rFonts w:ascii="Times New Roman" w:eastAsia="Times New Roman" w:hAnsi="Times New Roman" w:cs="Times New Roman"/>
          <w:color w:val="000000"/>
          <w:lang w:val="lv-LV" w:eastAsia="en-GB"/>
        </w:rPr>
        <w:t> Apliecinu, ka likumos noteiktajā kārtībā atbildu par iesniegto dokumentu un tajos ietverto ziņu pareizību.</w:t>
      </w:r>
    </w:p>
    <w:p w14:paraId="3D65B488" w14:textId="54F54EE1" w:rsidR="00D56AE3" w:rsidRDefault="00D56AE3" w:rsidP="00D56AE3">
      <w:pPr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  <w:r w:rsidRPr="00E72007">
        <w:rPr>
          <w:rFonts w:ascii="Times New Roman" w:eastAsia="Times New Roman" w:hAnsi="Times New Roman" w:cs="Times New Roman"/>
          <w:color w:val="000000"/>
          <w:lang w:val="lv-LV" w:eastAsia="en-GB"/>
        </w:rPr>
        <w:lastRenderedPageBreak/>
        <w:t> </w:t>
      </w:r>
    </w:p>
    <w:p w14:paraId="61DFE2B5" w14:textId="77777777" w:rsidR="00426A60" w:rsidRDefault="00426A60" w:rsidP="00D56AE3">
      <w:pPr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</w:p>
    <w:p w14:paraId="15BCFF99" w14:textId="77777777" w:rsidR="00426A60" w:rsidRPr="00426A60" w:rsidRDefault="00426A60" w:rsidP="00426A60">
      <w:pPr>
        <w:tabs>
          <w:tab w:val="left" w:pos="709"/>
        </w:tabs>
        <w:spacing w:after="160" w:line="259" w:lineRule="auto"/>
        <w:jc w:val="both"/>
        <w:rPr>
          <w:rFonts w:ascii="Calibri" w:eastAsia="Calibri" w:hAnsi="Calibri" w:cs="Calibri"/>
          <w:lang w:val="en-US"/>
        </w:rPr>
      </w:pPr>
      <w:r w:rsidRPr="00426A60">
        <w:rPr>
          <w:rFonts w:ascii="Calibri" w:eastAsia="Calibri" w:hAnsi="Calibri" w:cs="Calibri"/>
          <w:lang w:val="en-US"/>
        </w:rPr>
        <w:t>Datums: ______________</w:t>
      </w:r>
    </w:p>
    <w:p w14:paraId="0EA65DD6" w14:textId="77777777" w:rsidR="00426A60" w:rsidRPr="00426A60" w:rsidRDefault="00426A60" w:rsidP="00426A60">
      <w:pPr>
        <w:tabs>
          <w:tab w:val="left" w:pos="709"/>
        </w:tabs>
        <w:spacing w:after="160" w:line="259" w:lineRule="auto"/>
        <w:jc w:val="both"/>
        <w:rPr>
          <w:rFonts w:ascii="Calibri" w:eastAsia="Calibri" w:hAnsi="Calibri" w:cs="Calibri"/>
          <w:lang w:val="en-US"/>
        </w:rPr>
      </w:pPr>
      <w:r w:rsidRPr="00426A60">
        <w:rPr>
          <w:rFonts w:ascii="Calibri" w:eastAsia="Calibri" w:hAnsi="Calibri" w:cs="Calibri"/>
          <w:lang w:val="en-US"/>
        </w:rPr>
        <w:t>Paraksts*: _____________________</w:t>
      </w:r>
    </w:p>
    <w:p w14:paraId="1F6A98A3" w14:textId="77777777" w:rsidR="00426A60" w:rsidRPr="00426A60" w:rsidRDefault="00426A60" w:rsidP="00426A60">
      <w:pPr>
        <w:tabs>
          <w:tab w:val="left" w:pos="709"/>
        </w:tabs>
        <w:spacing w:after="160" w:line="259" w:lineRule="auto"/>
        <w:jc w:val="both"/>
        <w:rPr>
          <w:rFonts w:ascii="Calibri" w:eastAsia="Calibri" w:hAnsi="Calibri" w:cs="Calibri"/>
          <w:i/>
          <w:iCs/>
          <w:lang w:val="en-US"/>
        </w:rPr>
      </w:pPr>
      <w:r w:rsidRPr="00426A60">
        <w:rPr>
          <w:rFonts w:ascii="Calibri" w:eastAsia="Calibri" w:hAnsi="Calibri" w:cs="Calibri"/>
          <w:i/>
          <w:iCs/>
          <w:lang w:val="en-US"/>
        </w:rPr>
        <w:t xml:space="preserve"> </w:t>
      </w:r>
      <w:r w:rsidRPr="00426A60">
        <w:rPr>
          <w:rFonts w:ascii="Calibri" w:eastAsia="Calibri" w:hAnsi="Calibri" w:cs="Calibri"/>
          <w:i/>
          <w:iCs/>
          <w:sz w:val="20"/>
          <w:szCs w:val="20"/>
          <w:lang w:val="en-US"/>
        </w:rPr>
        <w:t>(*e-drošs paraksts vai fiziski parakstīts un skanēts apliecinājums)</w:t>
      </w:r>
    </w:p>
    <w:p w14:paraId="39D128D1" w14:textId="77777777" w:rsidR="00426A60" w:rsidRPr="00E72007" w:rsidRDefault="00426A60" w:rsidP="00D56AE3">
      <w:pPr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</w:p>
    <w:sectPr w:rsidR="00426A60" w:rsidRPr="00E72007" w:rsidSect="00E23FAA">
      <w:pgSz w:w="11900" w:h="16840"/>
      <w:pgMar w:top="567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172386" w14:textId="77777777" w:rsidR="00666942" w:rsidRDefault="00666942" w:rsidP="00D56AE3">
      <w:r>
        <w:separator/>
      </w:r>
    </w:p>
  </w:endnote>
  <w:endnote w:type="continuationSeparator" w:id="0">
    <w:p w14:paraId="58896FB2" w14:textId="77777777" w:rsidR="00666942" w:rsidRDefault="00666942" w:rsidP="00D56A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FD42CE" w14:textId="77777777" w:rsidR="00666942" w:rsidRDefault="00666942" w:rsidP="00D56AE3">
      <w:r>
        <w:separator/>
      </w:r>
    </w:p>
  </w:footnote>
  <w:footnote w:type="continuationSeparator" w:id="0">
    <w:p w14:paraId="366069AB" w14:textId="77777777" w:rsidR="00666942" w:rsidRDefault="00666942" w:rsidP="00D56A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910F5"/>
    <w:multiLevelType w:val="multilevel"/>
    <w:tmpl w:val="9682A5D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7928CE"/>
    <w:multiLevelType w:val="hybridMultilevel"/>
    <w:tmpl w:val="384C15D4"/>
    <w:lvl w:ilvl="0" w:tplc="0426000F">
      <w:start w:val="1"/>
      <w:numFmt w:val="decimal"/>
      <w:lvlText w:val="%1."/>
      <w:lvlJc w:val="left"/>
      <w:pPr>
        <w:ind w:left="1077" w:hanging="360"/>
      </w:pPr>
    </w:lvl>
    <w:lvl w:ilvl="1" w:tplc="08090019" w:tentative="1">
      <w:start w:val="1"/>
      <w:numFmt w:val="lowerLetter"/>
      <w:lvlText w:val="%2."/>
      <w:lvlJc w:val="left"/>
      <w:pPr>
        <w:ind w:left="1797" w:hanging="360"/>
      </w:pPr>
    </w:lvl>
    <w:lvl w:ilvl="2" w:tplc="0809001B" w:tentative="1">
      <w:start w:val="1"/>
      <w:numFmt w:val="lowerRoman"/>
      <w:lvlText w:val="%3."/>
      <w:lvlJc w:val="right"/>
      <w:pPr>
        <w:ind w:left="2517" w:hanging="180"/>
      </w:pPr>
    </w:lvl>
    <w:lvl w:ilvl="3" w:tplc="0809000F" w:tentative="1">
      <w:start w:val="1"/>
      <w:numFmt w:val="decimal"/>
      <w:lvlText w:val="%4."/>
      <w:lvlJc w:val="left"/>
      <w:pPr>
        <w:ind w:left="3237" w:hanging="360"/>
      </w:pPr>
    </w:lvl>
    <w:lvl w:ilvl="4" w:tplc="08090019" w:tentative="1">
      <w:start w:val="1"/>
      <w:numFmt w:val="lowerLetter"/>
      <w:lvlText w:val="%5."/>
      <w:lvlJc w:val="left"/>
      <w:pPr>
        <w:ind w:left="3957" w:hanging="360"/>
      </w:pPr>
    </w:lvl>
    <w:lvl w:ilvl="5" w:tplc="0809001B" w:tentative="1">
      <w:start w:val="1"/>
      <w:numFmt w:val="lowerRoman"/>
      <w:lvlText w:val="%6."/>
      <w:lvlJc w:val="right"/>
      <w:pPr>
        <w:ind w:left="4677" w:hanging="180"/>
      </w:pPr>
    </w:lvl>
    <w:lvl w:ilvl="6" w:tplc="0809000F" w:tentative="1">
      <w:start w:val="1"/>
      <w:numFmt w:val="decimal"/>
      <w:lvlText w:val="%7."/>
      <w:lvlJc w:val="left"/>
      <w:pPr>
        <w:ind w:left="5397" w:hanging="360"/>
      </w:pPr>
    </w:lvl>
    <w:lvl w:ilvl="7" w:tplc="08090019" w:tentative="1">
      <w:start w:val="1"/>
      <w:numFmt w:val="lowerLetter"/>
      <w:lvlText w:val="%8."/>
      <w:lvlJc w:val="left"/>
      <w:pPr>
        <w:ind w:left="6117" w:hanging="360"/>
      </w:pPr>
    </w:lvl>
    <w:lvl w:ilvl="8" w:tplc="08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" w15:restartNumberingAfterBreak="0">
    <w:nsid w:val="24A34323"/>
    <w:multiLevelType w:val="hybridMultilevel"/>
    <w:tmpl w:val="6EF89C8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FA27B4"/>
    <w:multiLevelType w:val="hybridMultilevel"/>
    <w:tmpl w:val="AB520168"/>
    <w:lvl w:ilvl="0" w:tplc="0426000B">
      <w:start w:val="1"/>
      <w:numFmt w:val="bullet"/>
      <w:lvlText w:val=""/>
      <w:lvlJc w:val="left"/>
      <w:pPr>
        <w:ind w:left="1791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511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31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951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671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391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11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31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551" w:hanging="360"/>
      </w:pPr>
      <w:rPr>
        <w:rFonts w:ascii="Wingdings" w:hAnsi="Wingdings" w:hint="default"/>
      </w:rPr>
    </w:lvl>
  </w:abstractNum>
  <w:abstractNum w:abstractNumId="4" w15:restartNumberingAfterBreak="0">
    <w:nsid w:val="6252404F"/>
    <w:multiLevelType w:val="multilevel"/>
    <w:tmpl w:val="B9F8F40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02747F0"/>
    <w:multiLevelType w:val="hybridMultilevel"/>
    <w:tmpl w:val="F4F02E92"/>
    <w:lvl w:ilvl="0" w:tplc="D59E8B3C">
      <w:start w:val="20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AE3"/>
    <w:rsid w:val="00034CBF"/>
    <w:rsid w:val="000526F6"/>
    <w:rsid w:val="000A13F2"/>
    <w:rsid w:val="000A283A"/>
    <w:rsid w:val="000B10BC"/>
    <w:rsid w:val="00130BF6"/>
    <w:rsid w:val="001D09DA"/>
    <w:rsid w:val="001D4205"/>
    <w:rsid w:val="001F14C3"/>
    <w:rsid w:val="002006EE"/>
    <w:rsid w:val="0021499C"/>
    <w:rsid w:val="00224A57"/>
    <w:rsid w:val="0024574B"/>
    <w:rsid w:val="0029266B"/>
    <w:rsid w:val="002A0503"/>
    <w:rsid w:val="002C0080"/>
    <w:rsid w:val="002C6587"/>
    <w:rsid w:val="003F4FBA"/>
    <w:rsid w:val="00426A60"/>
    <w:rsid w:val="0047538F"/>
    <w:rsid w:val="00491B5D"/>
    <w:rsid w:val="004938BD"/>
    <w:rsid w:val="004B0BD6"/>
    <w:rsid w:val="004B532F"/>
    <w:rsid w:val="004D4130"/>
    <w:rsid w:val="00515487"/>
    <w:rsid w:val="0059339C"/>
    <w:rsid w:val="005B2C6A"/>
    <w:rsid w:val="006335FC"/>
    <w:rsid w:val="00666942"/>
    <w:rsid w:val="00694D34"/>
    <w:rsid w:val="006A63DD"/>
    <w:rsid w:val="006E3228"/>
    <w:rsid w:val="00702DFE"/>
    <w:rsid w:val="00735E83"/>
    <w:rsid w:val="007418C5"/>
    <w:rsid w:val="007D7D82"/>
    <w:rsid w:val="007E5D4D"/>
    <w:rsid w:val="00822C31"/>
    <w:rsid w:val="00843954"/>
    <w:rsid w:val="00864109"/>
    <w:rsid w:val="008A00E3"/>
    <w:rsid w:val="008C219D"/>
    <w:rsid w:val="00901067"/>
    <w:rsid w:val="0090643B"/>
    <w:rsid w:val="00933D70"/>
    <w:rsid w:val="00940C8C"/>
    <w:rsid w:val="00960C1B"/>
    <w:rsid w:val="009B1E4E"/>
    <w:rsid w:val="00A02A5A"/>
    <w:rsid w:val="00A41C28"/>
    <w:rsid w:val="00AB1A05"/>
    <w:rsid w:val="00AB1C34"/>
    <w:rsid w:val="00B447B4"/>
    <w:rsid w:val="00C253A6"/>
    <w:rsid w:val="00CE1173"/>
    <w:rsid w:val="00D11728"/>
    <w:rsid w:val="00D56AE3"/>
    <w:rsid w:val="00D853B2"/>
    <w:rsid w:val="00DC2E7F"/>
    <w:rsid w:val="00DD171D"/>
    <w:rsid w:val="00DD252F"/>
    <w:rsid w:val="00E17392"/>
    <w:rsid w:val="00E23FAA"/>
    <w:rsid w:val="00E71B22"/>
    <w:rsid w:val="00E72007"/>
    <w:rsid w:val="00EC1174"/>
    <w:rsid w:val="00F327C6"/>
    <w:rsid w:val="00F43B76"/>
    <w:rsid w:val="00FF5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9068FB5"/>
  <w15:docId w15:val="{D99A0487-C3BE-4CAB-89EC-749F149AB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4CB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56AE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customStyle="1" w:styleId="apple-converted-space">
    <w:name w:val="apple-converted-space"/>
    <w:basedOn w:val="DefaultParagraphFont"/>
    <w:rsid w:val="00D56AE3"/>
  </w:style>
  <w:style w:type="character" w:styleId="Strong">
    <w:name w:val="Strong"/>
    <w:basedOn w:val="DefaultParagraphFont"/>
    <w:uiPriority w:val="22"/>
    <w:qFormat/>
    <w:rsid w:val="00D56AE3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D56AE3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D56AE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56AE3"/>
  </w:style>
  <w:style w:type="paragraph" w:styleId="Footer">
    <w:name w:val="footer"/>
    <w:basedOn w:val="Normal"/>
    <w:link w:val="FooterChar"/>
    <w:uiPriority w:val="99"/>
    <w:unhideWhenUsed/>
    <w:rsid w:val="00D56AE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56AE3"/>
  </w:style>
  <w:style w:type="paragraph" w:styleId="ListParagraph">
    <w:name w:val="List Paragraph"/>
    <w:basedOn w:val="Normal"/>
    <w:uiPriority w:val="34"/>
    <w:qFormat/>
    <w:rsid w:val="00A41C2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9266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266B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DD252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D252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D252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D252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D252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338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likumi.lv/ta/id/61913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ECCBD90AF628B44BB54E6DF84970F4E4" ma:contentTypeVersion="12" ma:contentTypeDescription="Izveidot jaunu dokumentu." ma:contentTypeScope="" ma:versionID="230d26ea5cca891b192a55805c172ea3">
  <xsd:schema xmlns:xsd="http://www.w3.org/2001/XMLSchema" xmlns:xs="http://www.w3.org/2001/XMLSchema" xmlns:p="http://schemas.microsoft.com/office/2006/metadata/properties" xmlns:ns2="0cc6ae42-40ad-4da4-a809-a793c810d6db" xmlns:ns3="0324b6ab-ef71-4c6a-958d-43fcb7277718" targetNamespace="http://schemas.microsoft.com/office/2006/metadata/properties" ma:root="true" ma:fieldsID="8cf642a3d7f3bd8ec49a439362a9c2bf" ns2:_="" ns3:_="">
    <xsd:import namespace="0cc6ae42-40ad-4da4-a809-a793c810d6db"/>
    <xsd:import namespace="0324b6ab-ef71-4c6a-958d-43fcb727771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c6ae42-40ad-4da4-a809-a793c810d6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24b6ab-ef71-4c6a-958d-43fcb7277718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A79A6B6-6F12-49E3-BF26-5D8B58C114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c6ae42-40ad-4da4-a809-a793c810d6db"/>
    <ds:schemaRef ds:uri="0324b6ab-ef71-4c6a-958d-43fcb72777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A4B925-8D84-41A8-89F4-03FAA2115C1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443FA3A-A323-4742-9FEF-4BA07AE4A82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1231</Words>
  <Characters>702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Evija Ziemele</dc:creator>
  <cp:lastModifiedBy>Ineta Zilvinska</cp:lastModifiedBy>
  <cp:revision>37</cp:revision>
  <cp:lastPrinted>2020-07-27T06:44:00Z</cp:lastPrinted>
  <dcterms:created xsi:type="dcterms:W3CDTF">2021-09-08T15:34:00Z</dcterms:created>
  <dcterms:modified xsi:type="dcterms:W3CDTF">2021-10-06T10:12:00Z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0x010100ECCBD90AF628B44BB54E6DF84970F4E4</vt:lpwstr>
  </property>
</Properties>
</file>