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C0298" w14:textId="77777777" w:rsidR="0088664B" w:rsidRPr="00E72007" w:rsidRDefault="0088664B" w:rsidP="0088664B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4E6C5BBB" w14:textId="77777777" w:rsidR="0088664B" w:rsidRPr="00E72007" w:rsidRDefault="0088664B" w:rsidP="0088664B">
      <w:pPr>
        <w:spacing w:line="270" w:lineRule="atLeast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</w:p>
    <w:p w14:paraId="2E07FEF5" w14:textId="70F0F7A0" w:rsidR="0088664B" w:rsidRPr="00E72007" w:rsidRDefault="0088664B" w:rsidP="0088664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lang w:val="lv-LV" w:eastAsia="en-GB"/>
        </w:rPr>
        <w:t>E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s, kandidāts/-e 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uz 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valsts sabiedrības ar ierobežotu atbildību “Paula Stradiņa klīniskā universitātes slimnīca” valdes locekļa amatu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,</w:t>
      </w:r>
    </w:p>
    <w:p w14:paraId="03CCD7AC" w14:textId="77777777" w:rsidR="0088664B" w:rsidRPr="00E72007" w:rsidRDefault="0088664B" w:rsidP="0088664B">
      <w:pPr>
        <w:spacing w:line="270" w:lineRule="atLeast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88664B" w:rsidRPr="00CA0E8A" w14:paraId="4C754144" w14:textId="77777777" w:rsidTr="00B548CD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A8CB7" w14:textId="77777777" w:rsidR="0088664B" w:rsidRPr="00E72007" w:rsidRDefault="0088664B" w:rsidP="00B548CD">
            <w:pPr>
              <w:rPr>
                <w:rFonts w:ascii="Times New Roman" w:eastAsia="Times New Roman" w:hAnsi="Times New Roman" w:cs="Times New Roman"/>
                <w:lang w:val="lv-LV" w:eastAsia="en-GB"/>
              </w:rPr>
            </w:pPr>
          </w:p>
        </w:tc>
      </w:tr>
      <w:tr w:rsidR="0088664B" w:rsidRPr="00E72007" w14:paraId="74E9DE19" w14:textId="77777777" w:rsidTr="00B548CD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A00D" w14:textId="77777777" w:rsidR="0088664B" w:rsidRPr="00E72007" w:rsidRDefault="0088664B" w:rsidP="00B548CD">
            <w:pPr>
              <w:jc w:val="center"/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E72007">
              <w:rPr>
                <w:rFonts w:ascii="Times New Roman" w:eastAsia="Times New Roman" w:hAnsi="Times New Roman" w:cs="Times New Roman"/>
                <w:lang w:val="lv-LV" w:eastAsia="en-GB"/>
              </w:rPr>
              <w:t>/vārds, uzvārds/</w:t>
            </w:r>
          </w:p>
        </w:tc>
      </w:tr>
    </w:tbl>
    <w:p w14:paraId="4AFA5AF2" w14:textId="77777777" w:rsidR="0088664B" w:rsidRPr="00E72007" w:rsidRDefault="0088664B" w:rsidP="0088664B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apliecinu,</w:t>
      </w: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ka:</w:t>
      </w:r>
    </w:p>
    <w:p w14:paraId="017FC51E" w14:textId="77777777" w:rsidR="0088664B" w:rsidRPr="00E72007" w:rsidRDefault="0088664B" w:rsidP="0088664B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1DB9C327" w14:textId="77777777" w:rsidR="0088664B" w:rsidRPr="009B1E4E" w:rsidRDefault="0088664B" w:rsidP="0088664B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atbilstu </w:t>
      </w:r>
      <w:r w:rsidRPr="005A1789">
        <w:rPr>
          <w:rFonts w:ascii="Times New Roman" w:eastAsia="Times New Roman" w:hAnsi="Times New Roman" w:cs="Times New Roman"/>
          <w:color w:val="000000"/>
          <w:lang w:val="lv-LV" w:eastAsia="en-GB"/>
        </w:rPr>
        <w:t>Publiskas personas kapitāla daļu un kapitālsabiedrību pārvaldības likuma</w:t>
      </w: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31.panta ceturtās daļas prasībām kandidātam izvirzāmajām obligātajām prasībām, proti:</w:t>
      </w:r>
    </w:p>
    <w:p w14:paraId="7A806BEF" w14:textId="77777777" w:rsidR="0088664B" w:rsidRPr="00E72007" w:rsidRDefault="0088664B" w:rsidP="0088664B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2BB9A114" w14:textId="77777777" w:rsidR="0088664B" w:rsidRDefault="0088664B" w:rsidP="0088664B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ir augstākā izglītība;</w:t>
      </w:r>
    </w:p>
    <w:p w14:paraId="1C4C4806" w14:textId="77777777" w:rsidR="00591AA1" w:rsidRPr="00591AA1" w:rsidRDefault="00591AA1" w:rsidP="00591AA1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591AA1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neesmu bijis/-usi sodīts/-a par tīšu noziedzīgu nodarījumu (neatkarīgi no sodāmības dzēšanas vai noņemšanas);</w:t>
      </w:r>
    </w:p>
    <w:p w14:paraId="49EFD81E" w14:textId="77777777" w:rsidR="0088664B" w:rsidRPr="00E72007" w:rsidRDefault="0088664B" w:rsidP="0088664B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1142D83C" w14:textId="77777777" w:rsidR="0088664B" w:rsidRPr="00E72007" w:rsidRDefault="0088664B" w:rsidP="0088664B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par mani nav pasludināts maksātnespējas process;</w:t>
      </w:r>
    </w:p>
    <w:p w14:paraId="4C6E2766" w14:textId="77777777" w:rsidR="0088664B" w:rsidRDefault="0088664B" w:rsidP="0088664B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šobrīd un pēdējo 24 mēnešu laikā neesmu bijis/-usi politiskās partijas vai politisko partiju apvienības amatpersona</w:t>
      </w:r>
      <w:r w:rsidRPr="00D7538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, </w:t>
      </w:r>
      <w:r w:rsidRPr="00A4664D">
        <w:rPr>
          <w:rFonts w:ascii="Times New Roman" w:eastAsia="Times New Roman" w:hAnsi="Times New Roman" w:cs="Times New Roman"/>
          <w:color w:val="000000"/>
          <w:lang w:val="lv-LV" w:eastAsia="en-GB"/>
        </w:rPr>
        <w:t>kura īsteno politiskās partijas vai politisko partiju apvienības vadību, tai skaitā pieņem tās vārdā lēmumus vai īsteno pārstāvību (piemēram, valdes loceklis, vadītājs, prezidents, priekšsēdētājs, ģenerālsekretārs)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38EA5756" w14:textId="77777777" w:rsidR="0088664B" w:rsidRPr="005C2A9D" w:rsidRDefault="0088664B" w:rsidP="0088664B">
      <w:pPr>
        <w:pStyle w:val="ListParagraph"/>
        <w:numPr>
          <w:ilvl w:val="0"/>
          <w:numId w:val="9"/>
        </w:numPr>
        <w:spacing w:after="200" w:line="276" w:lineRule="auto"/>
        <w:ind w:left="993" w:hanging="567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5C2A9D">
        <w:rPr>
          <w:rFonts w:ascii="Times New Roman" w:eastAsia="Times New Roman" w:hAnsi="Times New Roman" w:cs="Times New Roman"/>
          <w:lang w:val="lv-LV" w:eastAsia="en-GB"/>
        </w:rPr>
        <w:t>nav iemesla pamatotām šaubām par manu nevainojamu reputāciju;</w:t>
      </w:r>
    </w:p>
    <w:p w14:paraId="11254B92" w14:textId="47D95049" w:rsidR="0088664B" w:rsidRPr="009B1E4E" w:rsidRDefault="0088664B" w:rsidP="0088664B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 w:rsidRP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kā arī 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piekrītu, ja tikšu ievēlēts</w:t>
      </w:r>
      <w:r w:rsidR="00E21218">
        <w:rPr>
          <w:rFonts w:ascii="Times New Roman" w:eastAsia="Times New Roman" w:hAnsi="Times New Roman" w:cs="Times New Roman"/>
          <w:b/>
          <w:bCs/>
          <w:lang w:val="lv-LV" w:eastAsia="en-GB"/>
        </w:rPr>
        <w:t>/-ta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 attiecīgajā amatā:</w:t>
      </w:r>
    </w:p>
    <w:p w14:paraId="5ED0E4E6" w14:textId="073AB295" w:rsidR="0088664B" w:rsidRDefault="0088664B" w:rsidP="0088664B">
      <w:pPr>
        <w:pStyle w:val="ListParagraph"/>
        <w:numPr>
          <w:ilvl w:val="0"/>
          <w:numId w:val="6"/>
        </w:numPr>
        <w:spacing w:after="240"/>
        <w:ind w:left="993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ievērot likuma “Par interešu konflikta novēršanu valsts amatperson</w:t>
      </w:r>
      <w:r w:rsidR="007F587B">
        <w:rPr>
          <w:rFonts w:ascii="Times New Roman" w:eastAsia="Times New Roman" w:hAnsi="Times New Roman" w:cs="Times New Roman"/>
          <w:color w:val="000000"/>
          <w:lang w:val="lv-LV" w:eastAsia="en-GB"/>
        </w:rPr>
        <w:t>u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darbībā”</w:t>
      </w:r>
      <w:r w:rsidR="00E21218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="00E21218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hyperlink r:id="rId10" w:anchor="p7" w:tgtFrame="_blank" w:history="1">
        <w:r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 xml:space="preserve">7.panta </w:t>
        </w:r>
        <w:r w:rsidR="00591AA1">
          <w:rPr>
            <w:rFonts w:ascii="Times New Roman" w:eastAsia="Times New Roman" w:hAnsi="Times New Roman" w:cs="Times New Roman"/>
            <w:color w:val="000000"/>
            <w:lang w:val="lv-LV" w:eastAsia="en-GB"/>
          </w:rPr>
          <w:t>piektajā</w:t>
        </w:r>
        <w:r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 xml:space="preserve"> daļā</w:t>
        </w:r>
      </w:hyperlink>
      <w:r w:rsidRPr="00E23FAA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noteiktos ierobežojumus un novērsīšu iespējamās interešu konflikta situācijas;</w:t>
      </w:r>
    </w:p>
    <w:p w14:paraId="0EEA22A0" w14:textId="77777777" w:rsidR="0088664B" w:rsidRPr="00901067" w:rsidRDefault="0088664B" w:rsidP="0088664B">
      <w:pPr>
        <w:pStyle w:val="ListParagraph"/>
        <w:numPr>
          <w:ilvl w:val="0"/>
          <w:numId w:val="6"/>
        </w:numPr>
        <w:spacing w:after="240"/>
        <w:ind w:left="993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valsts amatpersonas statusam un valsts amatpersonai noteiktajiem ierobežojumiem.</w:t>
      </w:r>
    </w:p>
    <w:p w14:paraId="473F0A26" w14:textId="77777777" w:rsidR="0088664B" w:rsidRPr="00E72007" w:rsidRDefault="0088664B" w:rsidP="0088664B">
      <w:pPr>
        <w:ind w:firstLine="567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 Apliecinu, ka likumos noteiktajā kārtībā atbildu par iesniegto dokumentu un tajos ietverto ziņu pareizību.</w:t>
      </w:r>
    </w:p>
    <w:p w14:paraId="17DC5393" w14:textId="66470991" w:rsidR="00835E13" w:rsidRPr="00835E13" w:rsidRDefault="0088664B" w:rsidP="00835E13">
      <w:pPr>
        <w:pStyle w:val="NormalWeb"/>
        <w:spacing w:before="0" w:beforeAutospacing="0" w:after="0" w:afterAutospacing="0"/>
        <w:ind w:firstLine="567"/>
        <w:jc w:val="both"/>
        <w:rPr>
          <w:noProof/>
        </w:rPr>
      </w:pPr>
      <w:r w:rsidRPr="00E72007">
        <w:rPr>
          <w:color w:val="000000"/>
          <w:lang w:val="lv-LV"/>
        </w:rPr>
        <w:t> </w:t>
      </w:r>
      <w:r w:rsidRPr="00E9276C">
        <w:rPr>
          <w:color w:val="000000"/>
          <w:lang w:val="lv-LV"/>
        </w:rPr>
        <w:t>Piekrītu, ka mani personas dati tiks apstrādāti atlases konkursa ietvaros. Esmu informēts</w:t>
      </w:r>
      <w:r w:rsidR="00E21218">
        <w:rPr>
          <w:color w:val="000000"/>
          <w:lang w:val="lv-LV"/>
        </w:rPr>
        <w:t>/-ta</w:t>
      </w:r>
      <w:r w:rsidRPr="00E9276C">
        <w:rPr>
          <w:color w:val="000000"/>
          <w:lang w:val="lv-LV"/>
        </w:rPr>
        <w:t xml:space="preserve">, ka varu atsaukt savu piekrišanu personas datu apstrādei jebkurā laikā, rakstot pieprasījumu uz e-pasta adresi: </w:t>
      </w:r>
      <w:hyperlink r:id="rId11" w:history="1">
        <w:r w:rsidR="00835E13" w:rsidRPr="001652CF">
          <w:rPr>
            <w:rStyle w:val="Hyperlink"/>
            <w:lang w:val="lv-LV"/>
          </w:rPr>
          <w:t>datu</w:t>
        </w:r>
        <w:r w:rsidR="003508F4">
          <w:rPr>
            <w:rStyle w:val="Hyperlink"/>
            <w:lang w:val="lv-LV"/>
          </w:rPr>
          <w:t>.</w:t>
        </w:r>
        <w:r w:rsidR="00835E13" w:rsidRPr="001652CF">
          <w:rPr>
            <w:rStyle w:val="Hyperlink"/>
            <w:lang w:val="lv-LV"/>
          </w:rPr>
          <w:t>aizsardziba@stradini.lv</w:t>
        </w:r>
      </w:hyperlink>
      <w:r w:rsidR="00835E13">
        <w:rPr>
          <w:color w:val="000000"/>
          <w:lang w:val="lv-LV"/>
        </w:rPr>
        <w:t xml:space="preserve"> </w:t>
      </w:r>
      <w:r w:rsidR="00835E13" w:rsidRPr="00B706E5">
        <w:rPr>
          <w:rFonts w:ascii="Verdana" w:hAnsi="Verdana" w:cstheme="minorHAnsi"/>
          <w:noProof/>
          <w:sz w:val="18"/>
          <w:szCs w:val="18"/>
        </w:rPr>
        <w:t>(</w:t>
      </w:r>
      <w:r w:rsidR="00835E13" w:rsidRPr="00835E13">
        <w:rPr>
          <w:noProof/>
        </w:rPr>
        <w:t xml:space="preserve">ja vēlaties, lai VSIA “Paula Stradiņa klīniskā universitātes slimnīca” pārtrauc Jūsu datu apstrādi) </w:t>
      </w:r>
      <w:hyperlink r:id="rId12" w:history="1">
        <w:r w:rsidR="00835E13" w:rsidRPr="001652CF">
          <w:rPr>
            <w:rStyle w:val="Hyperlink"/>
            <w:noProof/>
          </w:rPr>
          <w:t>cv@fontes.lv</w:t>
        </w:r>
      </w:hyperlink>
      <w:r w:rsidR="00835E13">
        <w:rPr>
          <w:noProof/>
        </w:rPr>
        <w:t xml:space="preserve"> </w:t>
      </w:r>
      <w:r w:rsidR="00835E13" w:rsidRPr="00835E13">
        <w:rPr>
          <w:noProof/>
        </w:rPr>
        <w:t xml:space="preserve"> (ja vēlaties, lai SIA “Fontes Executive Search” pārtrauc Jūsu datu apstrādi).</w:t>
      </w:r>
    </w:p>
    <w:p w14:paraId="58752C38" w14:textId="7A7EE492" w:rsidR="0088664B" w:rsidRPr="00835E13" w:rsidRDefault="0088664B" w:rsidP="0088664B">
      <w:pPr>
        <w:ind w:firstLine="72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835E13">
        <w:rPr>
          <w:rFonts w:ascii="Times New Roman" w:eastAsia="Times New Roman" w:hAnsi="Times New Roman" w:cs="Times New Roman"/>
          <w:color w:val="000000"/>
          <w:lang w:val="lv-LV" w:eastAsia="en-GB"/>
        </w:rPr>
        <w:t>.</w:t>
      </w:r>
    </w:p>
    <w:p w14:paraId="222E4713" w14:textId="77777777" w:rsidR="0088664B" w:rsidRPr="00E72007" w:rsidRDefault="0088664B" w:rsidP="0088664B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64695880" w14:textId="77777777" w:rsidR="0088664B" w:rsidRPr="009B1E4E" w:rsidRDefault="0088664B" w:rsidP="0088664B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DF270D">
        <w:rPr>
          <w:rFonts w:ascii="Times New Roman" w:eastAsia="Times New Roman" w:hAnsi="Times New Roman" w:cs="Times New Roman"/>
          <w:color w:val="000000"/>
          <w:lang w:val="fr-FR" w:eastAsia="en-GB"/>
        </w:rPr>
        <w:t>Rīgā, 2023. gada ______________                                                   ________________</w:t>
      </w:r>
    </w:p>
    <w:p w14:paraId="387513F9" w14:textId="77777777" w:rsidR="0088664B" w:rsidRPr="00DF270D" w:rsidRDefault="0088664B" w:rsidP="0088664B">
      <w:pPr>
        <w:rPr>
          <w:rFonts w:ascii="Times New Roman" w:eastAsia="Times New Roman" w:hAnsi="Times New Roman" w:cs="Times New Roman"/>
          <w:lang w:val="fr-FR" w:eastAsia="en-GB"/>
        </w:rPr>
      </w:pPr>
      <w:r w:rsidRPr="00DF270D">
        <w:rPr>
          <w:rFonts w:ascii="Times New Roman" w:eastAsia="Times New Roman" w:hAnsi="Times New Roman" w:cs="Times New Roman"/>
          <w:color w:val="002060"/>
          <w:lang w:val="fr-FR" w:eastAsia="en-GB"/>
        </w:rPr>
        <w:t> </w:t>
      </w:r>
      <w:r w:rsidRPr="00DF270D">
        <w:rPr>
          <w:rFonts w:ascii="Times New Roman" w:eastAsia="Times New Roman" w:hAnsi="Times New Roman" w:cs="Times New Roman"/>
          <w:color w:val="002060"/>
          <w:lang w:val="fr-FR" w:eastAsia="en-GB"/>
        </w:rPr>
        <w:tab/>
      </w:r>
      <w:r w:rsidRPr="00DF270D">
        <w:rPr>
          <w:rFonts w:ascii="Times New Roman" w:eastAsia="Times New Roman" w:hAnsi="Times New Roman" w:cs="Times New Roman"/>
          <w:color w:val="002060"/>
          <w:lang w:val="fr-FR" w:eastAsia="en-GB"/>
        </w:rPr>
        <w:tab/>
      </w:r>
      <w:r w:rsidRPr="00DF270D">
        <w:rPr>
          <w:rFonts w:ascii="Times New Roman" w:eastAsia="Times New Roman" w:hAnsi="Times New Roman" w:cs="Times New Roman"/>
          <w:color w:val="002060"/>
          <w:lang w:val="fr-FR" w:eastAsia="en-GB"/>
        </w:rPr>
        <w:tab/>
      </w:r>
      <w:r w:rsidRPr="00DF270D">
        <w:rPr>
          <w:rFonts w:ascii="Times New Roman" w:eastAsia="Times New Roman" w:hAnsi="Times New Roman" w:cs="Times New Roman"/>
          <w:color w:val="002060"/>
          <w:lang w:val="fr-FR" w:eastAsia="en-GB"/>
        </w:rPr>
        <w:tab/>
      </w:r>
      <w:r w:rsidRPr="00DF270D">
        <w:rPr>
          <w:rFonts w:ascii="Times New Roman" w:eastAsia="Times New Roman" w:hAnsi="Times New Roman" w:cs="Times New Roman"/>
          <w:color w:val="002060"/>
          <w:lang w:val="fr-FR" w:eastAsia="en-GB"/>
        </w:rPr>
        <w:tab/>
      </w:r>
      <w:r w:rsidRPr="00DF270D">
        <w:rPr>
          <w:rFonts w:ascii="Times New Roman" w:eastAsia="Times New Roman" w:hAnsi="Times New Roman" w:cs="Times New Roman"/>
          <w:color w:val="002060"/>
          <w:lang w:val="fr-FR" w:eastAsia="en-GB"/>
        </w:rPr>
        <w:tab/>
      </w:r>
      <w:r w:rsidRPr="00DF270D">
        <w:rPr>
          <w:rFonts w:ascii="Times New Roman" w:eastAsia="Times New Roman" w:hAnsi="Times New Roman" w:cs="Times New Roman"/>
          <w:color w:val="002060"/>
          <w:lang w:val="fr-FR" w:eastAsia="en-GB"/>
        </w:rPr>
        <w:tab/>
      </w:r>
      <w:r w:rsidRPr="00DF270D">
        <w:rPr>
          <w:rFonts w:ascii="Times New Roman" w:eastAsia="Times New Roman" w:hAnsi="Times New Roman" w:cs="Times New Roman"/>
          <w:color w:val="002060"/>
          <w:lang w:val="fr-FR" w:eastAsia="en-GB"/>
        </w:rPr>
        <w:tab/>
      </w:r>
      <w:r w:rsidRPr="00DF270D">
        <w:rPr>
          <w:rFonts w:ascii="Times New Roman" w:eastAsia="Times New Roman" w:hAnsi="Times New Roman" w:cs="Times New Roman"/>
          <w:color w:val="002060"/>
          <w:lang w:val="fr-FR" w:eastAsia="en-GB"/>
        </w:rPr>
        <w:tab/>
      </w:r>
      <w:r w:rsidRPr="00DF270D">
        <w:rPr>
          <w:rFonts w:ascii="Times New Roman" w:eastAsia="Times New Roman" w:hAnsi="Times New Roman" w:cs="Times New Roman"/>
          <w:color w:val="002060"/>
          <w:lang w:val="fr-FR" w:eastAsia="en-GB"/>
        </w:rPr>
        <w:tab/>
      </w:r>
      <w:r w:rsidRPr="00DF270D">
        <w:rPr>
          <w:rFonts w:ascii="Times New Roman" w:eastAsia="Times New Roman" w:hAnsi="Times New Roman" w:cs="Times New Roman"/>
          <w:lang w:val="fr-FR" w:eastAsia="en-GB"/>
        </w:rPr>
        <w:t>/paraksts/</w:t>
      </w:r>
    </w:p>
    <w:p w14:paraId="7E8BF964" w14:textId="77777777" w:rsidR="0088664B" w:rsidRPr="00DF270D" w:rsidRDefault="0088664B" w:rsidP="0088664B">
      <w:pPr>
        <w:rPr>
          <w:rFonts w:ascii="Times New Roman" w:eastAsia="Times New Roman" w:hAnsi="Times New Roman" w:cs="Times New Roman"/>
          <w:lang w:val="fr-FR" w:eastAsia="en-GB"/>
        </w:rPr>
      </w:pPr>
      <w:r w:rsidRPr="00DF270D">
        <w:rPr>
          <w:rFonts w:ascii="Times New Roman" w:eastAsia="Times New Roman" w:hAnsi="Times New Roman" w:cs="Times New Roman"/>
          <w:lang w:val="fr-FR" w:eastAsia="en-GB"/>
        </w:rPr>
        <w:t> </w:t>
      </w:r>
    </w:p>
    <w:p w14:paraId="5AEB6B89" w14:textId="77777777" w:rsidR="0088664B" w:rsidRPr="00DF270D" w:rsidRDefault="0088664B" w:rsidP="0088664B">
      <w:pPr>
        <w:rPr>
          <w:lang w:val="fr-FR"/>
        </w:rPr>
      </w:pPr>
    </w:p>
    <w:p w14:paraId="14894A81" w14:textId="77777777" w:rsidR="0088664B" w:rsidRPr="00EE099E" w:rsidRDefault="0088664B" w:rsidP="0088664B">
      <w:pPr>
        <w:ind w:right="-766" w:hanging="142"/>
        <w:jc w:val="center"/>
        <w:rPr>
          <w:rFonts w:ascii="Times New Roman" w:eastAsia="Times New Roman" w:hAnsi="Times New Roman"/>
          <w:sz w:val="20"/>
          <w:szCs w:val="20"/>
          <w:lang w:val="fr-FR" w:eastAsia="lv-LV"/>
        </w:rPr>
      </w:pPr>
      <w:r w:rsidRPr="00EE099E">
        <w:rPr>
          <w:rFonts w:ascii="Times New Roman" w:eastAsia="Times New Roman" w:hAnsi="Times New Roman"/>
          <w:sz w:val="20"/>
          <w:szCs w:val="20"/>
          <w:lang w:val="fr-FR" w:eastAsia="lv-LV"/>
        </w:rPr>
        <w:t>DOKUMENTS IR PARAKSTĪTS AR DROŠU ELEKTRONISKO PARAKSTU UN SATUR LAIKA ZĪMOGU</w:t>
      </w:r>
    </w:p>
    <w:p w14:paraId="534AC19F" w14:textId="3F98E331" w:rsidR="00D56AE3" w:rsidRPr="00D31DBE" w:rsidRDefault="00D56AE3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sectPr w:rsidR="00D56AE3" w:rsidRPr="00D31DBE" w:rsidSect="00E23FAA">
      <w:pgSz w:w="11900" w:h="16840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B6058" w14:textId="77777777" w:rsidR="007821F5" w:rsidRDefault="007821F5" w:rsidP="00D56AE3">
      <w:r>
        <w:separator/>
      </w:r>
    </w:p>
  </w:endnote>
  <w:endnote w:type="continuationSeparator" w:id="0">
    <w:p w14:paraId="59B9E5D5" w14:textId="77777777" w:rsidR="007821F5" w:rsidRDefault="007821F5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25E7A" w14:textId="77777777" w:rsidR="007821F5" w:rsidRDefault="007821F5" w:rsidP="00D56AE3">
      <w:r>
        <w:separator/>
      </w:r>
    </w:p>
  </w:footnote>
  <w:footnote w:type="continuationSeparator" w:id="0">
    <w:p w14:paraId="7E59D1E4" w14:textId="77777777" w:rsidR="007821F5" w:rsidRDefault="007821F5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0A0E3DAE"/>
    <w:lvl w:ilvl="0" w:tplc="B9FA4DC0">
      <w:start w:val="1"/>
      <w:numFmt w:val="decimal"/>
      <w:lvlText w:val="%1."/>
      <w:lvlJc w:val="left"/>
      <w:pPr>
        <w:ind w:left="1077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76D5C37"/>
    <w:multiLevelType w:val="multilevel"/>
    <w:tmpl w:val="E86880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5245A"/>
    <w:multiLevelType w:val="multilevel"/>
    <w:tmpl w:val="AF5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34323"/>
    <w:multiLevelType w:val="hybridMultilevel"/>
    <w:tmpl w:val="6EF89C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5709C"/>
    <w:multiLevelType w:val="hybridMultilevel"/>
    <w:tmpl w:val="C7EAE72A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51FA27B4"/>
    <w:multiLevelType w:val="hybridMultilevel"/>
    <w:tmpl w:val="AB520168"/>
    <w:lvl w:ilvl="0" w:tplc="0426000B">
      <w:start w:val="1"/>
      <w:numFmt w:val="bullet"/>
      <w:lvlText w:val=""/>
      <w:lvlJc w:val="left"/>
      <w:pPr>
        <w:ind w:left="179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7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776611">
    <w:abstractNumId w:val="7"/>
  </w:num>
  <w:num w:numId="2" w16cid:durableId="748312934">
    <w:abstractNumId w:val="0"/>
  </w:num>
  <w:num w:numId="3" w16cid:durableId="973606644">
    <w:abstractNumId w:val="1"/>
  </w:num>
  <w:num w:numId="4" w16cid:durableId="758525766">
    <w:abstractNumId w:val="3"/>
  </w:num>
  <w:num w:numId="5" w16cid:durableId="1320845183">
    <w:abstractNumId w:val="2"/>
  </w:num>
  <w:num w:numId="6" w16cid:durableId="367877390">
    <w:abstractNumId w:val="6"/>
  </w:num>
  <w:num w:numId="7" w16cid:durableId="19641921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2418105">
    <w:abstractNumId w:val="4"/>
  </w:num>
  <w:num w:numId="9" w16cid:durableId="172380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E3"/>
    <w:rsid w:val="00090C90"/>
    <w:rsid w:val="00094A86"/>
    <w:rsid w:val="00107AB3"/>
    <w:rsid w:val="0011352B"/>
    <w:rsid w:val="00145A55"/>
    <w:rsid w:val="002311AC"/>
    <w:rsid w:val="003309B8"/>
    <w:rsid w:val="00341F91"/>
    <w:rsid w:val="003508F4"/>
    <w:rsid w:val="0035498A"/>
    <w:rsid w:val="003F4FBA"/>
    <w:rsid w:val="004368AA"/>
    <w:rsid w:val="0047538F"/>
    <w:rsid w:val="00491B5D"/>
    <w:rsid w:val="00591AA1"/>
    <w:rsid w:val="005A1789"/>
    <w:rsid w:val="005B2C6A"/>
    <w:rsid w:val="00716147"/>
    <w:rsid w:val="00735DEE"/>
    <w:rsid w:val="007821F5"/>
    <w:rsid w:val="007D7D82"/>
    <w:rsid w:val="007E5D4D"/>
    <w:rsid w:val="007F587B"/>
    <w:rsid w:val="0081692A"/>
    <w:rsid w:val="00835E13"/>
    <w:rsid w:val="0088664B"/>
    <w:rsid w:val="008C219D"/>
    <w:rsid w:val="00980172"/>
    <w:rsid w:val="009D445C"/>
    <w:rsid w:val="00A02A5A"/>
    <w:rsid w:val="00A41C28"/>
    <w:rsid w:val="00D31DBE"/>
    <w:rsid w:val="00D56AE3"/>
    <w:rsid w:val="00E21218"/>
    <w:rsid w:val="00E44D37"/>
    <w:rsid w:val="00E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437A"/>
  <w15:chartTrackingRefBased/>
  <w15:docId w15:val="{41F77923-2449-BD4D-9125-FC01A6B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2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135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5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v@fontes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tuaizsardziba@stradini.lv" TargetMode="External"/><Relationship Id="rId5" Type="http://schemas.openxmlformats.org/officeDocument/2006/relationships/styles" Target="styles.xml"/><Relationship Id="rId10" Type="http://schemas.openxmlformats.org/officeDocument/2006/relationships/hyperlink" Target="https://likumi.lv/ta/id/6191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CCBD90AF628B44BB54E6DF84970F4E4" ma:contentTypeVersion="12" ma:contentTypeDescription="Izveidot jaunu dokumentu." ma:contentTypeScope="" ma:versionID="230d26ea5cca891b192a55805c172ea3">
  <xsd:schema xmlns:xsd="http://www.w3.org/2001/XMLSchema" xmlns:xs="http://www.w3.org/2001/XMLSchema" xmlns:p="http://schemas.microsoft.com/office/2006/metadata/properties" xmlns:ns2="0cc6ae42-40ad-4da4-a809-a793c810d6db" xmlns:ns3="0324b6ab-ef71-4c6a-958d-43fcb7277718" targetNamespace="http://schemas.microsoft.com/office/2006/metadata/properties" ma:root="true" ma:fieldsID="8cf642a3d7f3bd8ec49a439362a9c2bf" ns2:_="" ns3:_="">
    <xsd:import namespace="0cc6ae42-40ad-4da4-a809-a793c810d6db"/>
    <xsd:import namespace="0324b6ab-ef71-4c6a-958d-43fcb7277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ae42-40ad-4da4-a809-a793c810d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4b6ab-ef71-4c6a-958d-43fcb7277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624E5-A8EE-44BB-AD7F-6ABC2A534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A73598-A9A8-4E9D-AB17-F0B3EA77DB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B4D9A3-A28A-4829-8630-EA61CF69C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6ae42-40ad-4da4-a809-a793c810d6db"/>
    <ds:schemaRef ds:uri="0324b6ab-ef71-4c6a-958d-43fcb7277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Renāte Akurātere</cp:lastModifiedBy>
  <cp:revision>6</cp:revision>
  <dcterms:created xsi:type="dcterms:W3CDTF">2023-05-27T19:16:00Z</dcterms:created>
  <dcterms:modified xsi:type="dcterms:W3CDTF">2023-05-31T12:36:00Z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0x010100ECCBD90AF628B44BB54E6DF84970F4E4</vt:lpwstr>
  </property>
</Properties>
</file>