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50E1" w14:textId="77777777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77777777" w:rsidR="007C72C7" w:rsidRPr="00957DE7" w:rsidRDefault="007C72C7" w:rsidP="007C7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C72C7" w:rsidRPr="00957DE7" w14:paraId="6B5D5187" w14:textId="77777777" w:rsidTr="00CB574F">
        <w:trPr>
          <w:trHeight w:val="170"/>
        </w:trPr>
        <w:tc>
          <w:tcPr>
            <w:tcW w:w="9498" w:type="dxa"/>
            <w:shd w:val="clear" w:color="auto" w:fill="auto"/>
          </w:tcPr>
          <w:p w14:paraId="36E2DED9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88BEF04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76791D2" w14:textId="08644811" w:rsidR="003E6E12" w:rsidRPr="003E6E12" w:rsidRDefault="007C72C7" w:rsidP="003E6E12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par 15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F23C41" w:rsidRPr="00F23C41" w14:paraId="5B77BCF1" w14:textId="77777777" w:rsidTr="00CB574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072318E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6E80BA4B" w14:textId="77777777" w:rsidR="007C72C7" w:rsidRPr="00F23C41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23C41" w:rsidRPr="00F23C41" w14:paraId="6ABDBEC3" w14:textId="77777777" w:rsidTr="00CB574F">
        <w:trPr>
          <w:cantSplit/>
        </w:trPr>
        <w:tc>
          <w:tcPr>
            <w:tcW w:w="2834" w:type="dxa"/>
            <w:vMerge/>
            <w:shd w:val="clear" w:color="auto" w:fill="auto"/>
          </w:tcPr>
          <w:p w14:paraId="1B984065" w14:textId="77777777" w:rsidR="007C72C7" w:rsidRPr="00F23C41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AEB2A2C" w14:textId="44452032" w:rsidR="007C72C7" w:rsidRPr="00F23C41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</w:t>
            </w:r>
            <w:proofErr w:type="spellStart"/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naukums</w:t>
            </w:r>
            <w:proofErr w:type="spellEnd"/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F23C41" w:rsidRPr="00F23C41" w14:paraId="1547BFB8" w14:textId="77777777" w:rsidTr="00F23C41">
        <w:trPr>
          <w:cantSplit/>
          <w:trHeight w:val="10210"/>
        </w:trPr>
        <w:tc>
          <w:tcPr>
            <w:tcW w:w="2834" w:type="dxa"/>
            <w:vMerge/>
            <w:shd w:val="clear" w:color="auto" w:fill="auto"/>
          </w:tcPr>
          <w:p w14:paraId="0C4C2472" w14:textId="77777777" w:rsidR="007C72C7" w:rsidRPr="00F23C41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01EE894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37460696" w:rsidR="00D45FC1" w:rsidRPr="00F23C41" w:rsidRDefault="007C72C7" w:rsidP="003263E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450E5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2D4D2CFB" w14:textId="73347027" w:rsidR="007C72C7" w:rsidRPr="00F23C41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0E3EC55" w14:textId="482BC46A" w:rsidR="00F23C41" w:rsidRDefault="00F23C41" w:rsidP="00920E2E">
            <w:pPr>
              <w:pStyle w:val="ECVSectionBullet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3B56298D" w14:textId="77777777" w:rsidR="004F194F" w:rsidRPr="00F23C41" w:rsidRDefault="004F194F" w:rsidP="00920E2E">
            <w:pPr>
              <w:pStyle w:val="ECVSectionBullet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5EDA93A0" w14:textId="77777777" w:rsidR="004F194F" w:rsidRDefault="004F194F" w:rsidP="004F194F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>Lūdzu norādiet papildus informāciju:</w:t>
            </w:r>
          </w:p>
          <w:p w14:paraId="37DF707A" w14:textId="77777777" w:rsidR="00F23C41" w:rsidRPr="00F23C41" w:rsidRDefault="00F23C41" w:rsidP="00F23C41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719B3842" w14:textId="104D7540" w:rsidR="00BD33D2" w:rsidRPr="00BD33D2" w:rsidRDefault="00134482" w:rsidP="00BD33D2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V</w:t>
            </w:r>
            <w:r w:rsidR="00BD33D2" w:rsidRPr="00BD33D2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ismaz trīs gadu darba pieredze (kas iegūta pēdējo 10 gadu laikā) </w:t>
            </w:r>
            <w:r w:rsidR="00786804" w:rsidRPr="0078680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sabiedriskā transporta pakalpojumu jautājumos</w:t>
            </w:r>
            <w:r w:rsidR="00BD33D2" w:rsidRPr="00F23C4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: [lūdzu norādīt konkrētus piemērus un pieredzi gados]__________________________</w:t>
            </w:r>
          </w:p>
          <w:p w14:paraId="00D8B942" w14:textId="31BB8BCF" w:rsidR="00F23C41" w:rsidRPr="00920E2E" w:rsidRDefault="003E6E12" w:rsidP="00920E2E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Zin</w:t>
            </w:r>
            <w:r w:rsidR="00450E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āšanas un izpratne</w:t>
            </w:r>
            <w:r w:rsidR="00D956A2" w:rsidRPr="00D956A2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risku pārvaldībā un iekšējās kontroles sistēmas jautājumos</w:t>
            </w:r>
            <w:r w:rsidR="00F23C41" w:rsidRPr="00F23C4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: [lūdzu norādīt konkrētus piemērus un pieredzi</w:t>
            </w:r>
            <w:r w:rsidR="00BD33D2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F23C41" w:rsidRPr="00F23C4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gado</w:t>
            </w:r>
            <w:r w:rsidR="00450E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s, </w:t>
            </w:r>
            <w:r w:rsidR="00B84A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ja </w:t>
            </w:r>
            <w:r w:rsidR="00450E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Jums tāda ir vai</w:t>
            </w:r>
            <w:r w:rsidR="00B84A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, </w:t>
            </w:r>
            <w:r w:rsidR="00450E5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ja  Jums ir zināšanas un izpratne, lūdzu </w:t>
            </w:r>
            <w:r w:rsidR="00B84AE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84AE1" w:rsidRPr="00B84A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sniedziet komentāru, kas </w:t>
            </w:r>
            <w:r w:rsidR="00B84AE1" w:rsidRPr="00B84A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to </w:t>
            </w:r>
            <w:r w:rsidR="00B84AE1" w:rsidRPr="00B84A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apliecina</w:t>
            </w:r>
            <w:r w:rsidR="00F23C41" w:rsidRPr="00F23C4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]__________________________</w:t>
            </w:r>
          </w:p>
        </w:tc>
      </w:tr>
      <w:tr w:rsidR="007C72C7" w:rsidRPr="00F27A51" w14:paraId="4422AEB2" w14:textId="77777777" w:rsidTr="00CB574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1CF6D3A9" w14:textId="4B871B2F" w:rsidR="007C72C7" w:rsidRPr="00957DE7" w:rsidRDefault="007C72C7" w:rsidP="00696B7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10E24748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40D440C3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9C54B3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="007C72C7" w:rsidRPr="00F27A51" w14:paraId="1DEDD2E0" w14:textId="77777777" w:rsidTr="00E65362">
        <w:trPr>
          <w:cantSplit/>
        </w:trPr>
        <w:tc>
          <w:tcPr>
            <w:tcW w:w="3404" w:type="dxa"/>
            <w:vMerge w:val="restart"/>
            <w:shd w:val="clear" w:color="auto" w:fill="auto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F1C10B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F27A51" w14:paraId="731EC22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6AF26F70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10F483DA" w14:textId="77777777" w:rsidR="0054199A" w:rsidRDefault="0054199A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7C72C7" w:rsidRPr="00957DE7" w:rsidRDefault="00111974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="007C72C7"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01F3CA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41EC210" w14:textId="77777777" w:rsidTr="00CB574F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02296" w14:paraId="7192C342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FCB95ED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6043781E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savas organizatoriskās / vadības prasmes.]</w:t>
            </w:r>
          </w:p>
          <w:p w14:paraId="1763FAA1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F27A51" w14:paraId="505F7F4B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01E51879" w14:textId="77777777" w:rsidTr="00CB574F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1B92814" w14:textId="77777777" w:rsidR="007C72C7" w:rsidRPr="00957DE7" w:rsidRDefault="007C72C7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4374D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267"/>
        <w:gridCol w:w="7005"/>
        <w:gridCol w:w="134"/>
      </w:tblGrid>
      <w:tr w:rsidR="00500BD0" w:rsidRPr="00296B44" w14:paraId="21C47AB7" w14:textId="77777777" w:rsidTr="001F5EA8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1F5EA8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1F5EA8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1F5EA8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F27A51" w14:paraId="24593EEF" w14:textId="77777777" w:rsidTr="001F5EA8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80AD37" w14:textId="0869FAE9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</w:t>
            </w:r>
            <w:proofErr w:type="spellStart"/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piem</w:t>
            </w:r>
            <w:proofErr w:type="spellEnd"/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263EACD2" w14:textId="77777777" w:rsidTr="001F5EA8">
        <w:trPr>
          <w:gridAfter w:val="1"/>
          <w:wAfter w:w="134" w:type="dxa"/>
          <w:cantSplit/>
          <w:trHeight w:val="61"/>
        </w:trPr>
        <w:tc>
          <w:tcPr>
            <w:tcW w:w="2597" w:type="dxa"/>
            <w:shd w:val="clear" w:color="auto" w:fill="auto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4D78B9AD" w14:textId="7248E090" w:rsidR="007C72C7" w:rsidRPr="00957DE7" w:rsidRDefault="007C72C7" w:rsidP="00AD048E">
      <w:pPr>
        <w:pStyle w:val="SPTTitles"/>
        <w:rPr>
          <w:rFonts w:eastAsia="SimSun"/>
          <w:lang w:eastAsia="zh-C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gados)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</w:p>
    <w:p w14:paraId="159CF523" w14:textId="68315BAA" w:rsidR="00E535D3" w:rsidRPr="001F5EA8" w:rsidRDefault="007C72C7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 institūcijas nosaukums, ieņemamais amats, tālr. ]</w:t>
      </w:r>
    </w:p>
    <w:sectPr w:rsidR="00E535D3" w:rsidRPr="001F5EA8" w:rsidSect="00893C7B">
      <w:headerReference w:type="default" r:id="rId10"/>
      <w:footerReference w:type="default" r:id="rId11"/>
      <w:pgSz w:w="11906" w:h="16838"/>
      <w:pgMar w:top="15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4F92" w14:textId="77777777" w:rsidR="001F374B" w:rsidRDefault="001F374B" w:rsidP="00307FAB">
      <w:pPr>
        <w:spacing w:after="0" w:line="240" w:lineRule="auto"/>
      </w:pPr>
      <w:r>
        <w:separator/>
      </w:r>
    </w:p>
  </w:endnote>
  <w:endnote w:type="continuationSeparator" w:id="0">
    <w:p w14:paraId="5F6817E5" w14:textId="77777777" w:rsidR="001F374B" w:rsidRDefault="001F374B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FF6A" w14:textId="77777777" w:rsidR="001F374B" w:rsidRDefault="001F374B" w:rsidP="00307FAB">
      <w:pPr>
        <w:spacing w:after="0" w:line="240" w:lineRule="auto"/>
      </w:pPr>
      <w:r>
        <w:separator/>
      </w:r>
    </w:p>
  </w:footnote>
  <w:footnote w:type="continuationSeparator" w:id="0">
    <w:p w14:paraId="0664826F" w14:textId="77777777" w:rsidR="001F374B" w:rsidRDefault="001F374B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57E4" w14:textId="3176004F" w:rsidR="00307FAB" w:rsidRPr="00635209" w:rsidRDefault="00635209" w:rsidP="00635209">
    <w:pPr>
      <w:pStyle w:val="Heading10"/>
      <w:keepNext/>
      <w:keepLines/>
      <w:spacing w:after="400" w:line="264" w:lineRule="auto"/>
      <w:jc w:val="center"/>
      <w:rPr>
        <w:rFonts w:ascii="Times New Roman" w:hAnsi="Times New Roman" w:cs="Times New Roman"/>
        <w:sz w:val="24"/>
        <w:szCs w:val="24"/>
      </w:rPr>
    </w:pPr>
    <w:r>
      <w:t xml:space="preserve">Valdes locekļa </w:t>
    </w:r>
    <w:r>
      <w:t>ar kompetenci sabiedriskā transporta un risku vadības jomā</w:t>
    </w:r>
    <w:r>
      <w:t xml:space="preserve"> </w:t>
    </w:r>
    <w:r w:rsidR="00307FAB" w:rsidRPr="00307FAB">
      <w:rPr>
        <w:rFonts w:ascii="Times New Roman" w:eastAsia="Times New Roman" w:hAnsi="Times New Roman"/>
      </w:rPr>
      <w:t>KANDIDĀTA CV</w:t>
    </w:r>
  </w:p>
  <w:p w14:paraId="0820EA09" w14:textId="77777777" w:rsidR="00307FAB" w:rsidRDefault="00307FAB" w:rsidP="00307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57B2"/>
    <w:multiLevelType w:val="hybridMultilevel"/>
    <w:tmpl w:val="560A1934"/>
    <w:lvl w:ilvl="0" w:tplc="29DAD32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5"/>
  </w:num>
  <w:num w:numId="3" w16cid:durableId="1176765356">
    <w:abstractNumId w:val="3"/>
  </w:num>
  <w:num w:numId="4" w16cid:durableId="2084835224">
    <w:abstractNumId w:val="6"/>
  </w:num>
  <w:num w:numId="5" w16cid:durableId="1929271883">
    <w:abstractNumId w:val="1"/>
  </w:num>
  <w:num w:numId="6" w16cid:durableId="273248765">
    <w:abstractNumId w:val="4"/>
  </w:num>
  <w:num w:numId="7" w16cid:durableId="184235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97634"/>
    <w:rsid w:val="000A1DCB"/>
    <w:rsid w:val="000A6F0D"/>
    <w:rsid w:val="000E54C7"/>
    <w:rsid w:val="00111974"/>
    <w:rsid w:val="001341FD"/>
    <w:rsid w:val="00134482"/>
    <w:rsid w:val="00167323"/>
    <w:rsid w:val="0017061A"/>
    <w:rsid w:val="001C0C01"/>
    <w:rsid w:val="001C22ED"/>
    <w:rsid w:val="001F374B"/>
    <w:rsid w:val="001F5EA8"/>
    <w:rsid w:val="001F6611"/>
    <w:rsid w:val="002901E8"/>
    <w:rsid w:val="002C0CB7"/>
    <w:rsid w:val="002E767F"/>
    <w:rsid w:val="00307FAB"/>
    <w:rsid w:val="003263EA"/>
    <w:rsid w:val="003E6E12"/>
    <w:rsid w:val="0041113D"/>
    <w:rsid w:val="00416338"/>
    <w:rsid w:val="00420B1E"/>
    <w:rsid w:val="00450E53"/>
    <w:rsid w:val="004A59E4"/>
    <w:rsid w:val="004F194F"/>
    <w:rsid w:val="004F61E9"/>
    <w:rsid w:val="00500BD0"/>
    <w:rsid w:val="00513CDE"/>
    <w:rsid w:val="0054199A"/>
    <w:rsid w:val="0062717C"/>
    <w:rsid w:val="00632836"/>
    <w:rsid w:val="00635209"/>
    <w:rsid w:val="00644BD7"/>
    <w:rsid w:val="0067236B"/>
    <w:rsid w:val="00696B71"/>
    <w:rsid w:val="00716AAB"/>
    <w:rsid w:val="00786804"/>
    <w:rsid w:val="007C72C7"/>
    <w:rsid w:val="007D1FFC"/>
    <w:rsid w:val="0084794A"/>
    <w:rsid w:val="00865DC0"/>
    <w:rsid w:val="00893C7B"/>
    <w:rsid w:val="00895B14"/>
    <w:rsid w:val="00920E2E"/>
    <w:rsid w:val="0093056B"/>
    <w:rsid w:val="009A0D1A"/>
    <w:rsid w:val="00A02296"/>
    <w:rsid w:val="00A853BE"/>
    <w:rsid w:val="00AD048E"/>
    <w:rsid w:val="00B53DE4"/>
    <w:rsid w:val="00B70262"/>
    <w:rsid w:val="00B84AE1"/>
    <w:rsid w:val="00BD33D2"/>
    <w:rsid w:val="00D45FC1"/>
    <w:rsid w:val="00D956A2"/>
    <w:rsid w:val="00E535D3"/>
    <w:rsid w:val="00E62ACE"/>
    <w:rsid w:val="00E65362"/>
    <w:rsid w:val="00E656E0"/>
    <w:rsid w:val="00E73299"/>
    <w:rsid w:val="00EA353D"/>
    <w:rsid w:val="00F23C41"/>
    <w:rsid w:val="00F250C7"/>
    <w:rsid w:val="00F27A51"/>
    <w:rsid w:val="00FC05A2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3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53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53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eading1">
    <w:name w:val="Heading #1_"/>
    <w:basedOn w:val="DefaultParagraphFont"/>
    <w:link w:val="Heading10"/>
    <w:locked/>
    <w:rsid w:val="00635209"/>
    <w:rPr>
      <w:rFonts w:ascii="Verdana" w:eastAsia="Verdana" w:hAnsi="Verdana" w:cs="Verdana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rsid w:val="00635209"/>
    <w:pPr>
      <w:spacing w:line="252" w:lineRule="auto"/>
      <w:outlineLvl w:val="0"/>
    </w:pPr>
    <w:rPr>
      <w:rFonts w:ascii="Verdana" w:eastAsia="Verdana" w:hAnsi="Verdana" w:cs="Verdana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7" ma:contentTypeDescription="Create a new document." ma:contentTypeScope="" ma:versionID="a12f4c980815487faceae621387e02bf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832c75c42dd9a48b04b31fc38e0d43e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519AD-E69B-4BDD-B8C5-32C16BD74DFE}"/>
</file>

<file path=customXml/itemProps3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Īrisa Kalniņa</cp:lastModifiedBy>
  <cp:revision>57</cp:revision>
  <dcterms:created xsi:type="dcterms:W3CDTF">2022-10-21T09:11:00Z</dcterms:created>
  <dcterms:modified xsi:type="dcterms:W3CDTF">2023-12-28T15:20:00Z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