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F8630" w14:textId="77777777" w:rsidR="00901067" w:rsidRDefault="00901067" w:rsidP="00901067">
      <w:pPr>
        <w:spacing w:line="315" w:lineRule="atLeast"/>
        <w:ind w:firstLine="720"/>
        <w:jc w:val="right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en-GB"/>
        </w:rPr>
      </w:pPr>
    </w:p>
    <w:p w14:paraId="55FBCEDB" w14:textId="77777777" w:rsidR="00901067" w:rsidRPr="007751BE" w:rsidRDefault="00901067" w:rsidP="00901067">
      <w:pPr>
        <w:spacing w:line="315" w:lineRule="atLeast"/>
        <w:ind w:firstLine="720"/>
        <w:jc w:val="right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en-GB"/>
        </w:rPr>
      </w:pPr>
    </w:p>
    <w:p w14:paraId="383B8538" w14:textId="4643AE21" w:rsidR="00E23FAA" w:rsidRDefault="00F42BC3" w:rsidP="00822C31">
      <w:pPr>
        <w:spacing w:line="315" w:lineRule="atLeast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VAS </w:t>
      </w:r>
      <w:r w:rsidR="00822C31" w:rsidRPr="00822C31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“</w:t>
      </w:r>
      <w:r w:rsidR="00546D91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Latvijas Valsts ceļi</w:t>
      </w:r>
      <w:r w:rsidR="00822C31" w:rsidRPr="00822C31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”</w:t>
      </w:r>
    </w:p>
    <w:p w14:paraId="75296FCF" w14:textId="5A510ADB" w:rsidR="00AB1A05" w:rsidRDefault="00AB1A05" w:rsidP="00822C31">
      <w:pPr>
        <w:spacing w:line="315" w:lineRule="atLeast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  <w:r w:rsidRPr="00AB1A05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valdes locekļa (-les) amata kandidāta (-es) </w:t>
      </w:r>
    </w:p>
    <w:p w14:paraId="58F1DAC8" w14:textId="77777777" w:rsidR="0021499C" w:rsidRDefault="0021499C" w:rsidP="00D56AE3">
      <w:pPr>
        <w:spacing w:line="315" w:lineRule="atLeast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</w:p>
    <w:p w14:paraId="5E729121" w14:textId="46F5A619" w:rsidR="00D56AE3" w:rsidRPr="00E72007" w:rsidRDefault="00D56AE3" w:rsidP="00D56AE3">
      <w:pPr>
        <w:spacing w:line="315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APLIECINĀJUMS</w:t>
      </w:r>
    </w:p>
    <w:p w14:paraId="6C368C62" w14:textId="77777777" w:rsidR="00D56AE3" w:rsidRPr="00E72007" w:rsidRDefault="00D56AE3" w:rsidP="00D56AE3">
      <w:pPr>
        <w:spacing w:line="270" w:lineRule="atLeast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 </w:t>
      </w:r>
    </w:p>
    <w:p w14:paraId="03B46CF0" w14:textId="2A31D601" w:rsidR="00D56AE3" w:rsidRPr="00E72007" w:rsidRDefault="00130BF6" w:rsidP="00A41C2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130BF6">
        <w:rPr>
          <w:rFonts w:ascii="Times New Roman" w:eastAsia="Times New Roman" w:hAnsi="Times New Roman" w:cs="Times New Roman"/>
          <w:color w:val="000000"/>
          <w:lang w:val="lv-LV" w:eastAsia="en-GB"/>
        </w:rPr>
        <w:t>Ar šo es</w:t>
      </w:r>
      <w:r w:rsidR="0051548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, </w:t>
      </w: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D56AE3" w:rsidRPr="006A63DD" w14:paraId="652FDC88" w14:textId="77777777" w:rsidTr="00D56AE3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41F25" w14:textId="77777777" w:rsidR="00D56AE3" w:rsidRDefault="006A63DD" w:rsidP="00D56AE3">
            <w:pPr>
              <w:rPr>
                <w:rFonts w:ascii="Times New Roman" w:eastAsia="Times New Roman" w:hAnsi="Times New Roman" w:cs="Times New Roman"/>
                <w:lang w:val="lv-LV" w:eastAsia="en-GB"/>
              </w:rPr>
            </w:pPr>
            <w:r>
              <w:rPr>
                <w:rFonts w:ascii="Times New Roman" w:eastAsia="Times New Roman" w:hAnsi="Times New Roman" w:cs="Times New Roman"/>
                <w:lang w:val="lv-LV" w:eastAsia="en-GB"/>
              </w:rPr>
              <w:t xml:space="preserve">                                                       </w:t>
            </w:r>
          </w:p>
          <w:p w14:paraId="3BC3E4DE" w14:textId="69CD2C29" w:rsidR="002006EE" w:rsidRPr="00E72007" w:rsidRDefault="002006EE" w:rsidP="00D56AE3">
            <w:pPr>
              <w:rPr>
                <w:rFonts w:ascii="Times New Roman" w:eastAsia="Times New Roman" w:hAnsi="Times New Roman" w:cs="Times New Roman"/>
                <w:lang w:val="lv-LV" w:eastAsia="en-GB"/>
              </w:rPr>
            </w:pPr>
          </w:p>
        </w:tc>
      </w:tr>
      <w:tr w:rsidR="00D56AE3" w:rsidRPr="00E72007" w14:paraId="542C080E" w14:textId="77777777" w:rsidTr="00D56AE3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C3CF9" w14:textId="77777777" w:rsidR="00D56AE3" w:rsidRPr="00E72007" w:rsidRDefault="00D56AE3" w:rsidP="00D56AE3">
            <w:pPr>
              <w:jc w:val="center"/>
              <w:rPr>
                <w:rFonts w:ascii="Times New Roman" w:eastAsia="Times New Roman" w:hAnsi="Times New Roman" w:cs="Times New Roman"/>
                <w:lang w:val="lv-LV" w:eastAsia="en-GB"/>
              </w:rPr>
            </w:pPr>
            <w:r w:rsidRPr="00E72007">
              <w:rPr>
                <w:rFonts w:ascii="Times New Roman" w:eastAsia="Times New Roman" w:hAnsi="Times New Roman" w:cs="Times New Roman"/>
                <w:lang w:val="lv-LV" w:eastAsia="en-GB"/>
              </w:rPr>
              <w:t>/vārds, uzvārds/</w:t>
            </w:r>
          </w:p>
        </w:tc>
      </w:tr>
    </w:tbl>
    <w:p w14:paraId="6C829CFB" w14:textId="7DD4076E" w:rsidR="002006EE" w:rsidRDefault="002006EE" w:rsidP="00D56AE3">
      <w:pPr>
        <w:jc w:val="both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</w:p>
    <w:p w14:paraId="11B1127D" w14:textId="5684BFDB" w:rsidR="00515487" w:rsidRPr="00A52FCF" w:rsidRDefault="00DC2E7F" w:rsidP="00515487">
      <w:pPr>
        <w:tabs>
          <w:tab w:val="left" w:pos="709"/>
        </w:tabs>
        <w:spacing w:after="120"/>
        <w:jc w:val="both"/>
        <w:rPr>
          <w:rFonts w:asciiTheme="majorBidi" w:eastAsia="Calibri" w:hAnsiTheme="majorBidi" w:cstheme="majorBidi"/>
          <w:lang w:val="lv-LV"/>
        </w:rPr>
      </w:pPr>
      <w:r w:rsidRPr="00A52FCF">
        <w:rPr>
          <w:rFonts w:asciiTheme="majorBidi" w:eastAsia="Calibri" w:hAnsiTheme="majorBidi" w:cstheme="majorBidi"/>
          <w:lang w:val="lv-LV"/>
        </w:rPr>
        <w:t xml:space="preserve">piesakoties konkursam uz </w:t>
      </w:r>
      <w:r w:rsidRPr="00A52FCF">
        <w:rPr>
          <w:rFonts w:asciiTheme="majorBidi" w:eastAsia="Calibri" w:hAnsiTheme="majorBidi" w:cstheme="majorBidi"/>
          <w:b/>
          <w:bCs/>
          <w:lang w:val="lv-LV"/>
        </w:rPr>
        <w:t>V</w:t>
      </w:r>
      <w:r w:rsidR="00F42BC3">
        <w:rPr>
          <w:rFonts w:asciiTheme="majorBidi" w:eastAsia="Calibri" w:hAnsiTheme="majorBidi" w:cstheme="majorBidi"/>
          <w:b/>
          <w:bCs/>
          <w:lang w:val="lv-LV"/>
        </w:rPr>
        <w:t>AS</w:t>
      </w:r>
      <w:r w:rsidRPr="00A52FCF">
        <w:rPr>
          <w:rFonts w:asciiTheme="majorBidi" w:eastAsia="Calibri" w:hAnsiTheme="majorBidi" w:cstheme="majorBidi"/>
          <w:b/>
          <w:bCs/>
          <w:lang w:val="lv-LV"/>
        </w:rPr>
        <w:t xml:space="preserve"> “</w:t>
      </w:r>
      <w:r w:rsidR="00F42BC3">
        <w:rPr>
          <w:rFonts w:asciiTheme="majorBidi" w:eastAsia="Calibri" w:hAnsiTheme="majorBidi" w:cstheme="majorBidi"/>
          <w:b/>
          <w:bCs/>
          <w:lang w:val="lv-LV"/>
        </w:rPr>
        <w:t>Latvijas Valsts ceļi</w:t>
      </w:r>
      <w:r w:rsidRPr="00A52FCF">
        <w:rPr>
          <w:rFonts w:asciiTheme="majorBidi" w:eastAsia="Calibri" w:hAnsiTheme="majorBidi" w:cstheme="majorBidi"/>
          <w:lang w:val="lv-LV"/>
        </w:rPr>
        <w:t>” valdes locekļa(-les) amat</w:t>
      </w:r>
      <w:r w:rsidR="00CB26FC">
        <w:rPr>
          <w:rFonts w:asciiTheme="majorBidi" w:eastAsia="Calibri" w:hAnsiTheme="majorBidi" w:cstheme="majorBidi"/>
          <w:lang w:val="lv-LV"/>
        </w:rPr>
        <w:t>am</w:t>
      </w:r>
      <w:r w:rsidRPr="00A52FCF">
        <w:rPr>
          <w:rFonts w:asciiTheme="majorBidi" w:eastAsia="Calibri" w:hAnsiTheme="majorBidi" w:cstheme="majorBidi"/>
          <w:lang w:val="lv-LV"/>
        </w:rPr>
        <w:t xml:space="preserve"> </w:t>
      </w:r>
    </w:p>
    <w:p w14:paraId="37B6B1BF" w14:textId="77777777" w:rsidR="00C253A6" w:rsidRDefault="00C253A6" w:rsidP="00D56AE3">
      <w:pPr>
        <w:jc w:val="both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</w:p>
    <w:p w14:paraId="383DD4A2" w14:textId="08A63D19" w:rsidR="00D56AE3" w:rsidRPr="00E72007" w:rsidRDefault="00D56AE3" w:rsidP="00D56AE3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apliecinu,</w:t>
      </w:r>
      <w:r w:rsidR="00DD252F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 ka</w:t>
      </w:r>
      <w:r w:rsidR="009B1E4E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:</w:t>
      </w:r>
    </w:p>
    <w:p w14:paraId="371312A2" w14:textId="77777777" w:rsidR="00D56AE3" w:rsidRPr="00E72007" w:rsidRDefault="00D56AE3" w:rsidP="00D56AE3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71BEAB23" w14:textId="735C21A4" w:rsidR="00D56AE3" w:rsidRPr="009B1E4E" w:rsidRDefault="00DD252F" w:rsidP="009B1E4E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>a</w:t>
      </w:r>
      <w:r w:rsidR="00D56AE3"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tbilstu </w:t>
      </w:r>
      <w:r w:rsidRPr="009B1E4E">
        <w:rPr>
          <w:rFonts w:ascii="Times New Roman" w:eastAsia="Times New Roman" w:hAnsi="Times New Roman" w:cs="Times New Roman"/>
          <w:i/>
          <w:iCs/>
          <w:color w:val="000000"/>
          <w:lang w:val="lv-LV" w:eastAsia="en-GB"/>
        </w:rPr>
        <w:t>Publiskas personas kapitāla daļu un kapitālsabiedrību pārvaldības likuma</w:t>
      </w:r>
      <w:r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31.</w:t>
      </w:r>
      <w:r w:rsidR="003C79A5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panta ceturtās daļas prasībām </w:t>
      </w:r>
      <w:r w:rsidR="00D56AE3"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>kandidātam izvirzāmajām obligātajām prasībām, proti:</w:t>
      </w:r>
    </w:p>
    <w:p w14:paraId="3AB85933" w14:textId="77777777" w:rsidR="00D56AE3" w:rsidRPr="00E72007" w:rsidRDefault="00D56AE3" w:rsidP="00D56AE3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4D42BA31" w14:textId="77777777" w:rsidR="00A41C28" w:rsidRPr="00E72007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man ir augstākā izglītība;</w:t>
      </w:r>
    </w:p>
    <w:p w14:paraId="13EDBA47" w14:textId="77777777" w:rsidR="00A41C28" w:rsidRPr="00E72007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neesmu bijis/-usi sodīts/-a par tīšu noziedzīgu nodarījumu, arī ļaunprātīgu bankrotu (neatkarīgi no sodāmības dzēšanas vai noņemšanas);</w:t>
      </w:r>
    </w:p>
    <w:p w14:paraId="220FEC6B" w14:textId="77777777" w:rsidR="00A41C28" w:rsidRPr="00E72007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man nav atņemtas tiesības veikt noteiktu vai visu veidu komercdarbību vai citu profesionālo darbību, pamatojoties uz kriminālprocesa ietvaros pieņemtu nolēmumu;</w:t>
      </w:r>
    </w:p>
    <w:p w14:paraId="57ED884E" w14:textId="77777777" w:rsidR="00A41C28" w:rsidRPr="00E72007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par mani nav pasludināts maksātnespējas process;</w:t>
      </w:r>
    </w:p>
    <w:p w14:paraId="4E930475" w14:textId="77777777" w:rsidR="00D56AE3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šobrīd un pēdējo 24 mēnešu laikā neesmu bijis/-usi politiskās partijas vai politisko partiju apvienības amatpersona</w:t>
      </w:r>
      <w:r w:rsidR="00960C1B">
        <w:rPr>
          <w:rFonts w:ascii="Times New Roman" w:eastAsia="Times New Roman" w:hAnsi="Times New Roman" w:cs="Times New Roman"/>
          <w:color w:val="000000"/>
          <w:lang w:val="lv-LV" w:eastAsia="en-GB"/>
        </w:rPr>
        <w:t>;</w:t>
      </w:r>
    </w:p>
    <w:p w14:paraId="791EDA76" w14:textId="77777777" w:rsidR="00D56AE3" w:rsidRDefault="00D56AE3" w:rsidP="00D56AE3">
      <w:pPr>
        <w:jc w:val="both"/>
        <w:rPr>
          <w:rFonts w:ascii="Times New Roman" w:eastAsia="Times New Roman" w:hAnsi="Times New Roman" w:cs="Times New Roman"/>
          <w:b/>
          <w:bCs/>
          <w:lang w:val="lv-LV" w:eastAsia="en-GB"/>
        </w:rPr>
      </w:pPr>
      <w:r w:rsidRPr="009B1E4E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kā arī </w:t>
      </w:r>
      <w:r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>piekrītu</w:t>
      </w:r>
      <w:r w:rsidR="00E23FAA"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 xml:space="preserve">, ja tikšu </w:t>
      </w:r>
      <w:r w:rsidR="00EC1174"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>ievēlēts</w:t>
      </w:r>
      <w:r w:rsidR="00E23FAA"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 xml:space="preserve"> attiecīgajā amatā</w:t>
      </w:r>
      <w:r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>:</w:t>
      </w:r>
    </w:p>
    <w:p w14:paraId="4C89EF88" w14:textId="77777777" w:rsidR="00C63659" w:rsidRPr="009B1E4E" w:rsidRDefault="00C63659" w:rsidP="00D56AE3">
      <w:pPr>
        <w:jc w:val="both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</w:p>
    <w:p w14:paraId="2FAFD887" w14:textId="30839893" w:rsidR="00901067" w:rsidRDefault="00D56AE3" w:rsidP="002355DB">
      <w:pPr>
        <w:pStyle w:val="ListParagraph"/>
        <w:numPr>
          <w:ilvl w:val="0"/>
          <w:numId w:val="7"/>
        </w:numPr>
        <w:spacing w:after="240"/>
        <w:ind w:left="709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ievērot likuma “Par interešu konflikta novēršanu valsts amatpersonas darbībā”</w:t>
      </w:r>
      <w:r w:rsidR="00A41C28"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hyperlink r:id="rId10" w:anchor="p7" w:tgtFrame="_blank" w:history="1">
        <w:r w:rsidRPr="00E23FAA">
          <w:rPr>
            <w:rFonts w:ascii="Times New Roman" w:eastAsia="Times New Roman" w:hAnsi="Times New Roman" w:cs="Times New Roman"/>
            <w:color w:val="000000"/>
            <w:lang w:val="lv-LV" w:eastAsia="en-GB"/>
          </w:rPr>
          <w:t>7.</w:t>
        </w:r>
        <w:r w:rsidR="003C79A5">
          <w:rPr>
            <w:rFonts w:ascii="Times New Roman" w:eastAsia="Times New Roman" w:hAnsi="Times New Roman" w:cs="Times New Roman"/>
            <w:color w:val="000000"/>
            <w:lang w:val="lv-LV" w:eastAsia="en-GB"/>
          </w:rPr>
          <w:t xml:space="preserve"> </w:t>
        </w:r>
        <w:r w:rsidRPr="00E23FAA">
          <w:rPr>
            <w:rFonts w:ascii="Times New Roman" w:eastAsia="Times New Roman" w:hAnsi="Times New Roman" w:cs="Times New Roman"/>
            <w:color w:val="000000"/>
            <w:lang w:val="lv-LV" w:eastAsia="en-GB"/>
          </w:rPr>
          <w:t xml:space="preserve">panta </w:t>
        </w:r>
        <w:r w:rsidR="00E72007" w:rsidRPr="00E23FAA">
          <w:rPr>
            <w:rFonts w:ascii="Times New Roman" w:eastAsia="Times New Roman" w:hAnsi="Times New Roman" w:cs="Times New Roman"/>
            <w:color w:val="000000"/>
            <w:lang w:val="lv-LV" w:eastAsia="en-GB"/>
          </w:rPr>
          <w:t>ceturtajā</w:t>
        </w:r>
        <w:r w:rsidR="00A41C28" w:rsidRPr="00E23FAA">
          <w:rPr>
            <w:rFonts w:ascii="Times New Roman" w:eastAsia="Times New Roman" w:hAnsi="Times New Roman" w:cs="Times New Roman"/>
            <w:color w:val="000000"/>
            <w:lang w:val="lv-LV" w:eastAsia="en-GB"/>
          </w:rPr>
          <w:t xml:space="preserve"> </w:t>
        </w:r>
        <w:r w:rsidRPr="00E23FAA">
          <w:rPr>
            <w:rFonts w:ascii="Times New Roman" w:eastAsia="Times New Roman" w:hAnsi="Times New Roman" w:cs="Times New Roman"/>
            <w:color w:val="000000"/>
            <w:lang w:val="lv-LV" w:eastAsia="en-GB"/>
          </w:rPr>
          <w:t>daļā</w:t>
        </w:r>
      </w:hyperlink>
      <w:r w:rsidR="00A41C28" w:rsidRPr="00E23FAA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noteiktos ierobežojumus un novērsīšu iespējamās interešu konflikta situācijas;</w:t>
      </w:r>
    </w:p>
    <w:p w14:paraId="08129008" w14:textId="2CE10672" w:rsidR="00D56AE3" w:rsidRDefault="00D56AE3" w:rsidP="002355DB">
      <w:pPr>
        <w:pStyle w:val="ListParagraph"/>
        <w:numPr>
          <w:ilvl w:val="0"/>
          <w:numId w:val="7"/>
        </w:numPr>
        <w:spacing w:after="240"/>
        <w:ind w:left="709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90106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valsts amatpersonas statusam un </w:t>
      </w:r>
      <w:r w:rsidR="000A283A" w:rsidRPr="00901067">
        <w:rPr>
          <w:rFonts w:ascii="Times New Roman" w:eastAsia="Times New Roman" w:hAnsi="Times New Roman" w:cs="Times New Roman"/>
          <w:color w:val="000000"/>
          <w:lang w:val="lv-LV" w:eastAsia="en-GB"/>
        </w:rPr>
        <w:t>valsts amatpersonai noteiktajiem</w:t>
      </w:r>
      <w:r w:rsidRPr="0090106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ierobežojumiem</w:t>
      </w:r>
      <w:r w:rsidR="00DD252F" w:rsidRPr="00901067">
        <w:rPr>
          <w:rFonts w:ascii="Times New Roman" w:eastAsia="Times New Roman" w:hAnsi="Times New Roman" w:cs="Times New Roman"/>
          <w:color w:val="000000"/>
          <w:lang w:val="lv-LV" w:eastAsia="en-GB"/>
        </w:rPr>
        <w:t>.</w:t>
      </w:r>
    </w:p>
    <w:p w14:paraId="4B2C4657" w14:textId="4EE1EC65" w:rsidR="00D56AE3" w:rsidRPr="00E72007" w:rsidRDefault="000526F6" w:rsidP="00AF50AC">
      <w:pPr>
        <w:pStyle w:val="ListParagraph"/>
        <w:spacing w:after="240"/>
        <w:ind w:left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0526F6">
        <w:rPr>
          <w:rFonts w:ascii="Times New Roman" w:eastAsia="Times New Roman" w:hAnsi="Times New Roman" w:cs="Times New Roman"/>
          <w:color w:val="000000"/>
          <w:lang w:val="lv-LV" w:eastAsia="en-GB"/>
        </w:rPr>
        <w:t>Piekrītu, ka mani personas dati tiks apstrādāti atlases konkursa ietvaros. Esmu informēts (-a), ka varu atsaukt savu piekrišanu personas datu apstrādei jebkurā laikā, rakstot pieprasījumu uz e-pasta adresi:</w:t>
      </w:r>
      <w:r w:rsidR="00F82053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hyperlink r:id="rId11" w:history="1">
        <w:r w:rsidR="00F82053" w:rsidRPr="00F82053">
          <w:rPr>
            <w:rStyle w:val="Hyperlink"/>
            <w:rFonts w:ascii="Times New Roman" w:eastAsia="Times New Roman" w:hAnsi="Times New Roman" w:cs="Times New Roman"/>
            <w:lang w:val="lv-LV" w:eastAsia="en-GB"/>
          </w:rPr>
          <w:t>satiksmes.ministrija@sam.gov.lv</w:t>
        </w:r>
      </w:hyperlink>
      <w:r w:rsidR="00F82053" w:rsidRPr="00F82053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vai</w:t>
      </w:r>
      <w:r w:rsidRPr="000526F6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hyperlink r:id="rId12" w:history="1">
        <w:r w:rsidR="00F82053" w:rsidRPr="00375C5C">
          <w:rPr>
            <w:rStyle w:val="Hyperlink"/>
            <w:rFonts w:ascii="Times New Roman" w:eastAsia="Times New Roman" w:hAnsi="Times New Roman" w:cs="Times New Roman"/>
            <w:lang w:val="lv-LV" w:eastAsia="en-GB"/>
          </w:rPr>
          <w:t>pieteikumi@fontes.lv</w:t>
        </w:r>
      </w:hyperlink>
      <w:r w:rsidR="00F82053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Pr="000526F6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. </w:t>
      </w:r>
      <w:r w:rsidRPr="000526F6">
        <w:rPr>
          <w:rFonts w:ascii="Times New Roman" w:eastAsia="Times New Roman" w:hAnsi="Times New Roman" w:cs="Times New Roman"/>
          <w:color w:val="000000"/>
          <w:lang w:val="lv-LV" w:eastAsia="en-GB"/>
        </w:rPr>
        <w:tab/>
      </w:r>
      <w:r w:rsidRPr="000526F6">
        <w:rPr>
          <w:rFonts w:ascii="Times New Roman" w:eastAsia="Times New Roman" w:hAnsi="Times New Roman" w:cs="Times New Roman"/>
          <w:color w:val="000000"/>
          <w:lang w:val="lv-LV" w:eastAsia="en-GB"/>
        </w:rPr>
        <w:tab/>
      </w:r>
      <w:r w:rsidRPr="000526F6">
        <w:rPr>
          <w:rFonts w:ascii="Times New Roman" w:eastAsia="Times New Roman" w:hAnsi="Times New Roman" w:cs="Times New Roman"/>
          <w:color w:val="000000"/>
          <w:lang w:val="lv-LV" w:eastAsia="en-GB"/>
        </w:rPr>
        <w:tab/>
      </w:r>
    </w:p>
    <w:p w14:paraId="3D65B488" w14:textId="7DF1DB31" w:rsidR="00D56AE3" w:rsidRDefault="00D56AE3" w:rsidP="00D2730C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Apliecinu, ka likumos noteiktajā kārtībā atbildu par iesniegto dokumentu un tajos ietverto ziņu pareizību.</w:t>
      </w:r>
    </w:p>
    <w:p w14:paraId="61DFE2B5" w14:textId="77777777" w:rsidR="00426A60" w:rsidRDefault="00426A60" w:rsidP="00D56AE3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15BCFF99" w14:textId="77777777" w:rsidR="00426A60" w:rsidRPr="001433AB" w:rsidRDefault="00426A60" w:rsidP="00426A60">
      <w:pPr>
        <w:tabs>
          <w:tab w:val="left" w:pos="709"/>
        </w:tabs>
        <w:spacing w:after="160" w:line="259" w:lineRule="auto"/>
        <w:jc w:val="both"/>
        <w:rPr>
          <w:rFonts w:asciiTheme="majorBidi" w:eastAsia="Calibri" w:hAnsiTheme="majorBidi" w:cstheme="majorBidi"/>
          <w:lang w:val="lv-LV"/>
        </w:rPr>
      </w:pPr>
      <w:r w:rsidRPr="001433AB">
        <w:rPr>
          <w:rFonts w:asciiTheme="majorBidi" w:eastAsia="Calibri" w:hAnsiTheme="majorBidi" w:cstheme="majorBidi"/>
          <w:lang w:val="lv-LV"/>
        </w:rPr>
        <w:t>Datums: ______________</w:t>
      </w:r>
    </w:p>
    <w:p w14:paraId="356263C2" w14:textId="77777777" w:rsidR="00D2730C" w:rsidRDefault="00426A60" w:rsidP="00D2730C">
      <w:pPr>
        <w:tabs>
          <w:tab w:val="left" w:pos="709"/>
        </w:tabs>
        <w:spacing w:after="160" w:line="259" w:lineRule="auto"/>
        <w:jc w:val="both"/>
        <w:rPr>
          <w:rFonts w:asciiTheme="majorBidi" w:eastAsia="Calibri" w:hAnsiTheme="majorBidi" w:cstheme="majorBidi"/>
          <w:lang w:val="lv-LV"/>
        </w:rPr>
      </w:pPr>
      <w:r w:rsidRPr="001433AB">
        <w:rPr>
          <w:rFonts w:asciiTheme="majorBidi" w:eastAsia="Calibri" w:hAnsiTheme="majorBidi" w:cstheme="majorBidi"/>
          <w:lang w:val="lv-LV"/>
        </w:rPr>
        <w:t>Paraksts*: _____________________</w:t>
      </w:r>
    </w:p>
    <w:p w14:paraId="39D128D1" w14:textId="6F0944F9" w:rsidR="00426A60" w:rsidRPr="00925C62" w:rsidRDefault="00426A60" w:rsidP="00925C62">
      <w:pPr>
        <w:tabs>
          <w:tab w:val="left" w:pos="709"/>
        </w:tabs>
        <w:spacing w:after="160" w:line="259" w:lineRule="auto"/>
        <w:jc w:val="both"/>
        <w:rPr>
          <w:rFonts w:asciiTheme="majorBidi" w:eastAsia="Calibri" w:hAnsiTheme="majorBidi" w:cstheme="majorBidi"/>
          <w:lang w:val="lv-LV"/>
        </w:rPr>
      </w:pPr>
      <w:r w:rsidRPr="00D2730C">
        <w:rPr>
          <w:rFonts w:asciiTheme="majorBidi" w:eastAsia="Calibri" w:hAnsiTheme="majorBidi" w:cstheme="majorBidi"/>
          <w:i/>
          <w:iCs/>
          <w:sz w:val="20"/>
          <w:szCs w:val="20"/>
          <w:lang w:val="lv-LV"/>
        </w:rPr>
        <w:t>(*e-drošs paraksts vai fiziski parakstīts un skanēts apliecinājums)</w:t>
      </w:r>
    </w:p>
    <w:sectPr w:rsidR="00426A60" w:rsidRPr="00925C62" w:rsidSect="00E23FAA">
      <w:pgSz w:w="11900" w:h="16840"/>
      <w:pgMar w:top="56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5351A" w14:textId="77777777" w:rsidR="006A6F0B" w:rsidRDefault="006A6F0B" w:rsidP="00D56AE3">
      <w:r>
        <w:separator/>
      </w:r>
    </w:p>
  </w:endnote>
  <w:endnote w:type="continuationSeparator" w:id="0">
    <w:p w14:paraId="44AC4812" w14:textId="77777777" w:rsidR="006A6F0B" w:rsidRDefault="006A6F0B" w:rsidP="00D5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94DE9" w14:textId="77777777" w:rsidR="006A6F0B" w:rsidRDefault="006A6F0B" w:rsidP="00D56AE3">
      <w:r>
        <w:separator/>
      </w:r>
    </w:p>
  </w:footnote>
  <w:footnote w:type="continuationSeparator" w:id="0">
    <w:p w14:paraId="211E4BD7" w14:textId="77777777" w:rsidR="006A6F0B" w:rsidRDefault="006A6F0B" w:rsidP="00D56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910F5"/>
    <w:multiLevelType w:val="multilevel"/>
    <w:tmpl w:val="9682A5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928CE"/>
    <w:multiLevelType w:val="hybridMultilevel"/>
    <w:tmpl w:val="384C15D4"/>
    <w:lvl w:ilvl="0" w:tplc="0426000F">
      <w:start w:val="1"/>
      <w:numFmt w:val="decimal"/>
      <w:lvlText w:val="%1.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24A34323"/>
    <w:multiLevelType w:val="hybridMultilevel"/>
    <w:tmpl w:val="6EF89C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FA27B4"/>
    <w:multiLevelType w:val="hybridMultilevel"/>
    <w:tmpl w:val="AB520168"/>
    <w:lvl w:ilvl="0" w:tplc="0426000B">
      <w:start w:val="1"/>
      <w:numFmt w:val="bullet"/>
      <w:lvlText w:val=""/>
      <w:lvlJc w:val="left"/>
      <w:pPr>
        <w:ind w:left="1791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4" w15:restartNumberingAfterBreak="0">
    <w:nsid w:val="6252404F"/>
    <w:multiLevelType w:val="multilevel"/>
    <w:tmpl w:val="B9F8F4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2747F0"/>
    <w:multiLevelType w:val="hybridMultilevel"/>
    <w:tmpl w:val="F4F02E92"/>
    <w:lvl w:ilvl="0" w:tplc="D59E8B3C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EB6710"/>
    <w:multiLevelType w:val="hybridMultilevel"/>
    <w:tmpl w:val="4E78B4BC"/>
    <w:lvl w:ilvl="0" w:tplc="ACA49B02">
      <w:start w:val="1"/>
      <w:numFmt w:val="bullet"/>
      <w:lvlText w:val=""/>
      <w:lvlJc w:val="left"/>
      <w:pPr>
        <w:ind w:left="1791" w:hanging="360"/>
      </w:pPr>
      <w:rPr>
        <w:rFonts w:ascii="Symbol" w:hAnsi="Symbol" w:cs="Symbol" w:hint="default"/>
        <w:color w:val="171F34"/>
      </w:rPr>
    </w:lvl>
    <w:lvl w:ilvl="1" w:tplc="FFFFFFFF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AE3"/>
    <w:rsid w:val="00034CBF"/>
    <w:rsid w:val="000526F6"/>
    <w:rsid w:val="000A13F2"/>
    <w:rsid w:val="000A283A"/>
    <w:rsid w:val="00130BF6"/>
    <w:rsid w:val="001433AB"/>
    <w:rsid w:val="001D09DA"/>
    <w:rsid w:val="001D4205"/>
    <w:rsid w:val="001F14C3"/>
    <w:rsid w:val="002006EE"/>
    <w:rsid w:val="00202055"/>
    <w:rsid w:val="0021499C"/>
    <w:rsid w:val="00224A57"/>
    <w:rsid w:val="002355DB"/>
    <w:rsid w:val="0024574B"/>
    <w:rsid w:val="0029266B"/>
    <w:rsid w:val="002C0080"/>
    <w:rsid w:val="002C6587"/>
    <w:rsid w:val="003C79A5"/>
    <w:rsid w:val="003F4FBA"/>
    <w:rsid w:val="00426A60"/>
    <w:rsid w:val="0047538F"/>
    <w:rsid w:val="00491B5D"/>
    <w:rsid w:val="004B532F"/>
    <w:rsid w:val="004D4130"/>
    <w:rsid w:val="00515487"/>
    <w:rsid w:val="00546D91"/>
    <w:rsid w:val="0059339C"/>
    <w:rsid w:val="005B2C6A"/>
    <w:rsid w:val="006335FC"/>
    <w:rsid w:val="00694D34"/>
    <w:rsid w:val="006A63DD"/>
    <w:rsid w:val="006A6F0B"/>
    <w:rsid w:val="006E3228"/>
    <w:rsid w:val="00702DFE"/>
    <w:rsid w:val="007418C5"/>
    <w:rsid w:val="007907F7"/>
    <w:rsid w:val="007D7D82"/>
    <w:rsid w:val="007E5D4D"/>
    <w:rsid w:val="00822C31"/>
    <w:rsid w:val="00843954"/>
    <w:rsid w:val="00864109"/>
    <w:rsid w:val="008A00E3"/>
    <w:rsid w:val="008C219D"/>
    <w:rsid w:val="00901067"/>
    <w:rsid w:val="0090643B"/>
    <w:rsid w:val="00925C62"/>
    <w:rsid w:val="00933D70"/>
    <w:rsid w:val="00940C8C"/>
    <w:rsid w:val="00960C1B"/>
    <w:rsid w:val="009B1E4E"/>
    <w:rsid w:val="00A02A5A"/>
    <w:rsid w:val="00A41C28"/>
    <w:rsid w:val="00A52FCF"/>
    <w:rsid w:val="00AA03F3"/>
    <w:rsid w:val="00AB1A05"/>
    <w:rsid w:val="00AC3649"/>
    <w:rsid w:val="00AF50AC"/>
    <w:rsid w:val="00B447B4"/>
    <w:rsid w:val="00C253A6"/>
    <w:rsid w:val="00C63659"/>
    <w:rsid w:val="00CB26FC"/>
    <w:rsid w:val="00CD7985"/>
    <w:rsid w:val="00CE1173"/>
    <w:rsid w:val="00D11728"/>
    <w:rsid w:val="00D2730C"/>
    <w:rsid w:val="00D56AE3"/>
    <w:rsid w:val="00D853B2"/>
    <w:rsid w:val="00DC2E7F"/>
    <w:rsid w:val="00DD171D"/>
    <w:rsid w:val="00DD252F"/>
    <w:rsid w:val="00E17392"/>
    <w:rsid w:val="00E23FAA"/>
    <w:rsid w:val="00E72007"/>
    <w:rsid w:val="00EC1174"/>
    <w:rsid w:val="00EF6BAE"/>
    <w:rsid w:val="00F327C6"/>
    <w:rsid w:val="00F42BC3"/>
    <w:rsid w:val="00F43B76"/>
    <w:rsid w:val="00F82053"/>
    <w:rsid w:val="00FC0D01"/>
    <w:rsid w:val="00FF364E"/>
    <w:rsid w:val="00FF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68FB5"/>
  <w15:docId w15:val="{D99A0487-C3BE-4CAB-89EC-749F149AB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4C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6AE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D56AE3"/>
  </w:style>
  <w:style w:type="character" w:styleId="Strong">
    <w:name w:val="Strong"/>
    <w:basedOn w:val="DefaultParagraphFont"/>
    <w:uiPriority w:val="22"/>
    <w:qFormat/>
    <w:rsid w:val="00D56AE3"/>
    <w:rPr>
      <w:b/>
      <w:bCs/>
    </w:rPr>
  </w:style>
  <w:style w:type="character" w:styleId="Hyperlink">
    <w:name w:val="Hyperlink"/>
    <w:basedOn w:val="DefaultParagraphFont"/>
    <w:uiPriority w:val="99"/>
    <w:unhideWhenUsed/>
    <w:rsid w:val="00D56AE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6AE3"/>
  </w:style>
  <w:style w:type="paragraph" w:styleId="Footer">
    <w:name w:val="footer"/>
    <w:basedOn w:val="Normal"/>
    <w:link w:val="Foot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6AE3"/>
  </w:style>
  <w:style w:type="paragraph" w:styleId="ListParagraph">
    <w:name w:val="List Paragraph"/>
    <w:basedOn w:val="Normal"/>
    <w:uiPriority w:val="34"/>
    <w:qFormat/>
    <w:rsid w:val="00A41C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26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66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D25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25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25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25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252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820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3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pieteikumi@fontes.l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atiksmes.ministrija@sam.gov.lv" TargetMode="External"/><Relationship Id="rId5" Type="http://schemas.openxmlformats.org/officeDocument/2006/relationships/styles" Target="styles.xml"/><Relationship Id="rId10" Type="http://schemas.openxmlformats.org/officeDocument/2006/relationships/hyperlink" Target="https://likumi.lv/ta/id/61913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1986CC7A99B184D88D9905B97C66A9C" ma:contentTypeVersion="11" ma:contentTypeDescription="Izveidot jaunu dokumentu." ma:contentTypeScope="" ma:versionID="80d66b96b420305b7c2114259af735d2">
  <xsd:schema xmlns:xsd="http://www.w3.org/2001/XMLSchema" xmlns:xs="http://www.w3.org/2001/XMLSchema" xmlns:p="http://schemas.microsoft.com/office/2006/metadata/properties" xmlns:ns2="fcaf3003-4bd2-4d79-87b7-e9b54ca337c9" targetNamespace="http://schemas.microsoft.com/office/2006/metadata/properties" ma:root="true" ma:fieldsID="2e2a6151413dc0025876ccc324d606d4" ns2:_="">
    <xsd:import namespace="fcaf3003-4bd2-4d79-87b7-e9b54ca337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f3003-4bd2-4d79-87b7-e9b54ca3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A4B925-8D84-41A8-89F4-03FAA2115C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6AD3A11-57E7-43E8-8887-BA2326B33D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af3003-4bd2-4d79-87b7-e9b54ca337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43FA3A-A323-4742-9FEF-4BA07AE4A8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1223</Words>
  <Characters>698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Evija Ziemele</dc:creator>
  <cp:lastModifiedBy>Dagnija Zepa</cp:lastModifiedBy>
  <cp:revision>2</cp:revision>
  <cp:lastPrinted>2020-07-27T06:44:00Z</cp:lastPrinted>
  <dcterms:created xsi:type="dcterms:W3CDTF">2022-03-29T07:14:00Z</dcterms:created>
  <dcterms:modified xsi:type="dcterms:W3CDTF">2022-03-29T07:14:00Z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0x010100B1986CC7A99B184D88D9905B97C66A9C</vt:lpwstr>
  </property>
</Properties>
</file>