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47332D80" w:rsidR="00D56AE3" w:rsidRPr="00C87349" w:rsidRDefault="00D56AE3" w:rsidP="00C87349">
      <w:pPr>
        <w:ind w:firstLine="720"/>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Saskaņā ar</w:t>
      </w:r>
      <w:r w:rsidR="00A41C28" w:rsidRPr="00C87349">
        <w:rPr>
          <w:rFonts w:ascii="Times New Roman" w:eastAsia="Times New Roman" w:hAnsi="Times New Roman" w:cs="Times New Roman"/>
          <w:noProof/>
          <w:color w:val="000000"/>
          <w:lang w:val="lv-LV" w:eastAsia="en-GB"/>
        </w:rPr>
        <w:t xml:space="preserve"> </w:t>
      </w:r>
      <w:hyperlink r:id="rId7" w:anchor="p31" w:history="1">
        <w:r w:rsidR="00094A86" w:rsidRPr="00C87349">
          <w:rPr>
            <w:rStyle w:val="Hyperlink"/>
            <w:rFonts w:ascii="Times New Roman" w:eastAsia="Times New Roman" w:hAnsi="Times New Roman" w:cs="Times New Roman"/>
            <w:i/>
            <w:iCs/>
            <w:noProof/>
            <w:lang w:val="lv-LV"/>
          </w:rPr>
          <w:t>Publiskas personas kapitāla daļu un kapitālsabiedrību pārvaldības likuma</w:t>
        </w:r>
        <w:r w:rsidR="00094A86" w:rsidRPr="00C87349">
          <w:rPr>
            <w:rStyle w:val="Hyperlink"/>
            <w:rFonts w:ascii="Times New Roman" w:eastAsia="Times New Roman" w:hAnsi="Times New Roman" w:cs="Times New Roman"/>
            <w:noProof/>
            <w:lang w:val="lv-LV"/>
          </w:rPr>
          <w:t xml:space="preserve"> 31.panta</w:t>
        </w:r>
      </w:hyperlink>
      <w:r w:rsidR="00094A86" w:rsidRPr="00C87349">
        <w:rPr>
          <w:rFonts w:ascii="Times New Roman" w:eastAsia="Times New Roman" w:hAnsi="Times New Roman" w:cs="Times New Roman"/>
          <w:noProof/>
          <w:lang w:val="lv-LV"/>
        </w:rPr>
        <w:t xml:space="preserve"> </w:t>
      </w:r>
      <w:r w:rsidR="00094A86" w:rsidRPr="00C87349">
        <w:rPr>
          <w:rFonts w:ascii="Times New Roman" w:eastAsia="Times New Roman" w:hAnsi="Times New Roman" w:cs="Times New Roman"/>
          <w:noProof/>
          <w:u w:val="single"/>
          <w:lang w:val="lv-LV"/>
        </w:rPr>
        <w:t>ceturtās daļas</w:t>
      </w:r>
      <w:r w:rsidR="00094A86" w:rsidRPr="00C87349">
        <w:rPr>
          <w:rFonts w:ascii="Times New Roman" w:eastAsia="Times New Roman" w:hAnsi="Times New Roman" w:cs="Times New Roman"/>
          <w:noProof/>
          <w:color w:val="000000"/>
          <w:lang w:val="lv-LV" w:eastAsia="en-GB"/>
        </w:rPr>
        <w:t xml:space="preserve"> </w:t>
      </w:r>
      <w:r w:rsidRPr="00C87349">
        <w:rPr>
          <w:rFonts w:ascii="Times New Roman" w:eastAsia="Times New Roman" w:hAnsi="Times New Roman" w:cs="Times New Roman"/>
          <w:noProof/>
          <w:color w:val="000000"/>
          <w:lang w:val="lv-LV" w:eastAsia="en-GB"/>
        </w:rPr>
        <w:t>prasībām</w:t>
      </w:r>
      <w:r w:rsidR="00A41C28" w:rsidRPr="00C87349">
        <w:rPr>
          <w:rFonts w:ascii="Times New Roman" w:eastAsia="Times New Roman" w:hAnsi="Times New Roman" w:cs="Times New Roman"/>
          <w:noProof/>
          <w:color w:val="000000"/>
          <w:lang w:val="lv-LV" w:eastAsia="en-GB"/>
        </w:rPr>
        <w:t xml:space="preserve"> </w:t>
      </w:r>
      <w:r w:rsidRPr="00C87349">
        <w:rPr>
          <w:rFonts w:ascii="Times New Roman" w:eastAsia="Times New Roman" w:hAnsi="Times New Roman" w:cs="Times New Roman"/>
          <w:noProof/>
          <w:color w:val="000000"/>
          <w:lang w:val="lv-LV" w:eastAsia="en-GB"/>
        </w:rPr>
        <w:t xml:space="preserve">es, kandidāts/-e uz </w:t>
      </w:r>
      <w:r w:rsidR="0007173C" w:rsidRPr="00C87349">
        <w:rPr>
          <w:rFonts w:ascii="Times New Roman" w:eastAsia="Times New Roman" w:hAnsi="Times New Roman" w:cs="Times New Roman"/>
          <w:noProof/>
          <w:color w:val="000000"/>
          <w:lang w:val="lv-LV" w:eastAsia="en-GB"/>
        </w:rPr>
        <w:t>akciju sabiedrības</w:t>
      </w:r>
      <w:r w:rsidR="0085477A" w:rsidRPr="00C87349">
        <w:rPr>
          <w:rFonts w:ascii="Times New Roman" w:eastAsia="Times New Roman" w:hAnsi="Times New Roman" w:cs="Times New Roman"/>
          <w:noProof/>
          <w:color w:val="000000"/>
          <w:lang w:val="lv-LV" w:eastAsia="en-GB"/>
        </w:rPr>
        <w:t xml:space="preserve"> “Pasažieru vilciens” </w:t>
      </w:r>
      <w:r w:rsidR="0007173C" w:rsidRPr="00C87349">
        <w:rPr>
          <w:rFonts w:ascii="Times New Roman" w:eastAsia="Times New Roman" w:hAnsi="Times New Roman" w:cs="Times New Roman"/>
          <w:noProof/>
          <w:color w:val="000000"/>
          <w:lang w:val="lv-LV" w:eastAsia="en-GB"/>
        </w:rPr>
        <w:t xml:space="preserve"> </w:t>
      </w:r>
      <w:r w:rsidR="00D14020" w:rsidRPr="00C87349">
        <w:rPr>
          <w:rFonts w:ascii="Times New Roman" w:eastAsia="Times New Roman" w:hAnsi="Times New Roman" w:cs="Times New Roman"/>
          <w:noProof/>
          <w:color w:val="000000"/>
          <w:lang w:val="lv-LV" w:eastAsia="en-GB"/>
        </w:rPr>
        <w:t xml:space="preserve"> </w:t>
      </w:r>
      <w:r w:rsidR="00C32F54" w:rsidRPr="00C87349">
        <w:rPr>
          <w:rFonts w:ascii="Times New Roman" w:eastAsia="Times New Roman" w:hAnsi="Times New Roman" w:cs="Times New Roman"/>
          <w:noProof/>
          <w:color w:val="000000"/>
          <w:lang w:val="lv-LV" w:eastAsia="en-GB"/>
        </w:rPr>
        <w:t xml:space="preserve"> </w:t>
      </w:r>
      <w:r w:rsidR="0047538F" w:rsidRPr="00C87349">
        <w:rPr>
          <w:rFonts w:ascii="Times New Roman" w:eastAsia="Times New Roman" w:hAnsi="Times New Roman" w:cs="Times New Roman"/>
          <w:noProof/>
          <w:color w:val="000000"/>
          <w:lang w:val="lv-LV" w:eastAsia="en-GB"/>
        </w:rPr>
        <w:t>p</w:t>
      </w:r>
      <w:r w:rsidRPr="00C87349">
        <w:rPr>
          <w:rFonts w:ascii="Times New Roman" w:eastAsia="Times New Roman" w:hAnsi="Times New Roman" w:cs="Times New Roman"/>
          <w:noProof/>
          <w:color w:val="000000"/>
          <w:lang w:val="lv-LV" w:eastAsia="en-GB"/>
        </w:rPr>
        <w:t>adomes locekļa amatu,</w:t>
      </w:r>
    </w:p>
    <w:p w14:paraId="51585910" w14:textId="77777777" w:rsidR="00A41C28" w:rsidRPr="00C87349" w:rsidRDefault="00A41C28" w:rsidP="00C87349">
      <w:pPr>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87349"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C87349" w:rsidRDefault="00D56AE3" w:rsidP="00C87349">
            <w:pPr>
              <w:rPr>
                <w:rFonts w:ascii="Times New Roman" w:eastAsia="Times New Roman" w:hAnsi="Times New Roman" w:cs="Times New Roman"/>
                <w:noProof/>
                <w:lang w:val="lv-LV" w:eastAsia="en-GB"/>
              </w:rPr>
            </w:pPr>
          </w:p>
        </w:tc>
      </w:tr>
      <w:tr w:rsidR="00D56AE3" w:rsidRPr="00C87349" w14:paraId="4839E3AC" w14:textId="77777777" w:rsidTr="00D56AE3">
        <w:tc>
          <w:tcPr>
            <w:tcW w:w="8647" w:type="dxa"/>
            <w:tcMar>
              <w:top w:w="0" w:type="dxa"/>
              <w:left w:w="108" w:type="dxa"/>
              <w:bottom w:w="0" w:type="dxa"/>
              <w:right w:w="108" w:type="dxa"/>
            </w:tcMar>
            <w:hideMark/>
          </w:tcPr>
          <w:p w14:paraId="66F10AD8" w14:textId="77777777" w:rsidR="00D56AE3" w:rsidRPr="00C87349" w:rsidRDefault="00D56AE3" w:rsidP="00C87349">
            <w:pPr>
              <w:jc w:val="center"/>
              <w:rPr>
                <w:rFonts w:ascii="Times New Roman" w:eastAsia="Times New Roman" w:hAnsi="Times New Roman" w:cs="Times New Roman"/>
                <w:noProof/>
                <w:lang w:val="lv-LV" w:eastAsia="en-GB"/>
              </w:rPr>
            </w:pPr>
            <w:r w:rsidRPr="00C87349">
              <w:rPr>
                <w:rFonts w:ascii="Times New Roman" w:eastAsia="Times New Roman" w:hAnsi="Times New Roman" w:cs="Times New Roman"/>
                <w:noProof/>
                <w:lang w:val="lv-LV" w:eastAsia="en-GB"/>
              </w:rPr>
              <w:t>/vārds, uzvārds/</w:t>
            </w:r>
          </w:p>
        </w:tc>
      </w:tr>
    </w:tbl>
    <w:p w14:paraId="6FE02A34" w14:textId="77777777" w:rsidR="00D56AE3" w:rsidRPr="00C87349" w:rsidRDefault="00D56AE3" w:rsidP="00C87349">
      <w:pPr>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b/>
          <w:bCs/>
          <w:noProof/>
          <w:color w:val="000000"/>
          <w:lang w:val="lv-LV" w:eastAsia="en-GB"/>
        </w:rPr>
        <w:t>apliecinu,</w:t>
      </w:r>
    </w:p>
    <w:p w14:paraId="05BFFC3D" w14:textId="148BEDCC" w:rsidR="00D56AE3" w:rsidRPr="00C87349" w:rsidRDefault="00D56AE3" w:rsidP="00C87349">
      <w:pPr>
        <w:jc w:val="both"/>
        <w:rPr>
          <w:rFonts w:ascii="Times New Roman" w:eastAsia="Times New Roman" w:hAnsi="Times New Roman" w:cs="Times New Roman"/>
          <w:noProof/>
          <w:color w:val="000000"/>
          <w:lang w:val="lv-LV" w:eastAsia="en-GB"/>
        </w:rPr>
      </w:pPr>
    </w:p>
    <w:p w14:paraId="313C60A4" w14:textId="77777777" w:rsidR="00D56AE3" w:rsidRPr="00C87349" w:rsidRDefault="00D56AE3" w:rsidP="00C87349">
      <w:pPr>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C87349" w:rsidRDefault="00D56AE3" w:rsidP="00C87349">
      <w:pPr>
        <w:jc w:val="both"/>
        <w:rPr>
          <w:rFonts w:ascii="Times New Roman" w:eastAsia="Times New Roman" w:hAnsi="Times New Roman" w:cs="Times New Roman"/>
          <w:noProof/>
          <w:color w:val="000000"/>
          <w:lang w:val="lv-LV" w:eastAsia="en-GB"/>
        </w:rPr>
      </w:pPr>
    </w:p>
    <w:p w14:paraId="472DFE91" w14:textId="77777777" w:rsidR="00C87349" w:rsidRPr="00C87349" w:rsidRDefault="00C87349"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man ir augstākā izglītība;</w:t>
      </w:r>
    </w:p>
    <w:p w14:paraId="4A8BCA54" w14:textId="77777777" w:rsidR="00C87349" w:rsidRPr="00C87349" w:rsidRDefault="00C87349"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neesmu bijis/-usi sodīts/-a par tīšu noziedzīgu nodarījumu vai arī sodāmība par tīšu noziedzīgu nodarījumu noņemta vai dzēsta;</w:t>
      </w:r>
    </w:p>
    <w:p w14:paraId="6FDDE78F" w14:textId="77777777" w:rsidR="00C87349" w:rsidRPr="00C87349" w:rsidRDefault="00C87349"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2F093A22" w14:textId="77777777" w:rsidR="00C87349" w:rsidRPr="00C87349" w:rsidRDefault="00C87349"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par mani nav pasludināts maksātnespējas process;</w:t>
      </w:r>
    </w:p>
    <w:p w14:paraId="1007F475" w14:textId="77777777" w:rsidR="00C87349" w:rsidRPr="00C87349" w:rsidRDefault="00C87349"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33A45101" w14:textId="77777777" w:rsidR="00D56AE3" w:rsidRPr="00C87349" w:rsidRDefault="00D56AE3" w:rsidP="00C87349">
      <w:pPr>
        <w:jc w:val="both"/>
        <w:rPr>
          <w:rFonts w:ascii="Times New Roman" w:eastAsia="Times New Roman" w:hAnsi="Times New Roman" w:cs="Times New Roman"/>
          <w:noProof/>
          <w:color w:val="000000"/>
          <w:lang w:val="lv-LV" w:eastAsia="en-GB"/>
        </w:rPr>
      </w:pPr>
      <w:r w:rsidRPr="00C87349">
        <w:rPr>
          <w:rFonts w:ascii="Times New Roman" w:eastAsia="Times New Roman" w:hAnsi="Times New Roman" w:cs="Times New Roman"/>
          <w:noProof/>
          <w:color w:val="000000"/>
          <w:lang w:val="lv-LV" w:eastAsia="en-GB"/>
        </w:rPr>
        <w:t>kā arī piekrītu:</w:t>
      </w:r>
    </w:p>
    <w:p w14:paraId="41C47046" w14:textId="41498982" w:rsidR="00D56AE3" w:rsidRPr="00C87349" w:rsidRDefault="00D56AE3"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C87349">
        <w:rPr>
          <w:rFonts w:ascii="Times New Roman" w:eastAsia="Times New Roman" w:hAnsi="Times New Roman" w:cs="Times New Roman"/>
          <w:noProof/>
          <w:color w:val="000000"/>
          <w:lang w:val="lv-LV" w:eastAsia="en-GB"/>
        </w:rPr>
        <w:t xml:space="preserve">ievērot </w:t>
      </w:r>
      <w:hyperlink r:id="rId8" w:anchor="p7" w:history="1">
        <w:r w:rsidR="00094A86" w:rsidRPr="00C87349">
          <w:rPr>
            <w:rStyle w:val="Hyperlink"/>
            <w:rFonts w:ascii="Times New Roman" w:eastAsia="Times New Roman" w:hAnsi="Times New Roman" w:cs="Times New Roman"/>
            <w:noProof/>
            <w:lang w:val="lv-LV"/>
          </w:rPr>
          <w:t>likuma „Par interešu konflikta novēršanu valsts amatpersonu darbībā” 7.panta</w:t>
        </w:r>
      </w:hyperlink>
      <w:r w:rsidR="00094A86" w:rsidRPr="00C87349">
        <w:rPr>
          <w:rFonts w:ascii="Times New Roman" w:eastAsia="Times New Roman" w:hAnsi="Times New Roman" w:cs="Times New Roman"/>
          <w:noProof/>
          <w:lang w:val="lv-LV"/>
        </w:rPr>
        <w:t xml:space="preserve"> </w:t>
      </w:r>
      <w:r w:rsidR="00094A86" w:rsidRPr="00C87349">
        <w:rPr>
          <w:rFonts w:ascii="Times New Roman" w:eastAsia="Times New Roman" w:hAnsi="Times New Roman" w:cs="Times New Roman"/>
          <w:noProof/>
          <w:u w:val="single"/>
          <w:lang w:val="lv-LV"/>
        </w:rPr>
        <w:t>piektajā daļā</w:t>
      </w:r>
      <w:r w:rsidR="00094A86" w:rsidRPr="00C87349">
        <w:rPr>
          <w:rFonts w:ascii="Times New Roman" w:eastAsia="Times New Roman" w:hAnsi="Times New Roman" w:cs="Times New Roman"/>
          <w:noProof/>
          <w:color w:val="000000"/>
          <w:lang w:val="lv-LV" w:eastAsia="en-GB"/>
        </w:rPr>
        <w:t xml:space="preserve"> </w:t>
      </w:r>
      <w:r w:rsidRPr="00C87349">
        <w:rPr>
          <w:rFonts w:ascii="Times New Roman" w:eastAsia="Times New Roman" w:hAnsi="Times New Roman" w:cs="Times New Roman"/>
          <w:noProof/>
          <w:color w:val="000000"/>
          <w:lang w:val="lv-LV" w:eastAsia="en-GB"/>
        </w:rPr>
        <w:t xml:space="preserve">noteiktos ierobežojumus un novērsīšu iespējamās interešu konflikta situācijas, ja tikšu </w:t>
      </w:r>
      <w:r w:rsidRPr="00C87349">
        <w:rPr>
          <w:rFonts w:ascii="Times New Roman" w:eastAsia="Times New Roman" w:hAnsi="Times New Roman" w:cs="Times New Roman"/>
          <w:noProof/>
          <w:lang w:val="lv-LV" w:eastAsia="en-GB"/>
        </w:rPr>
        <w:t>ievēlēts padomes locekļa amatā;</w:t>
      </w:r>
    </w:p>
    <w:p w14:paraId="6B00371D" w14:textId="77777777" w:rsidR="0021675A" w:rsidRPr="00C87349" w:rsidRDefault="00D56AE3"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C87349">
        <w:rPr>
          <w:rFonts w:ascii="Times New Roman" w:eastAsia="Times New Roman" w:hAnsi="Times New Roman" w:cs="Times New Roman"/>
          <w:noProof/>
          <w:lang w:val="lv-LV" w:eastAsia="en-GB"/>
        </w:rPr>
        <w:t>valsts amatpersonas statusam un tam noteiktajiem ierobežojumiem;</w:t>
      </w:r>
    </w:p>
    <w:p w14:paraId="27B66D8A" w14:textId="207AFFE9" w:rsidR="00C87349" w:rsidRPr="00C87349" w:rsidRDefault="00C87349" w:rsidP="00C87349">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C87349">
        <w:rPr>
          <w:rFonts w:ascii="Times New Roman" w:eastAsia="Times New Roman" w:hAnsi="Times New Roman" w:cs="Times New Roman"/>
          <w:noProof/>
          <w:color w:val="FF0000"/>
          <w:lang w:val="lv-LV" w:eastAsia="en-GB"/>
        </w:rPr>
        <w:t>ka atbilstu</w:t>
      </w:r>
      <w:r w:rsidRPr="00C87349">
        <w:rPr>
          <w:rFonts w:ascii="Times New Roman" w:hAnsi="Times New Roman" w:cs="Times New Roman"/>
          <w:color w:val="FF0000"/>
        </w:rPr>
        <w:t xml:space="preserve"> </w:t>
      </w:r>
      <w:r w:rsidRPr="00C87349">
        <w:rPr>
          <w:rFonts w:ascii="Times New Roman" w:eastAsia="Times New Roman" w:hAnsi="Times New Roman" w:cs="Times New Roman"/>
          <w:noProof/>
          <w:color w:val="FF0000"/>
          <w:lang w:val="lv-LV" w:eastAsia="en-GB"/>
        </w:rPr>
        <w:t xml:space="preserve">neatkarīgā padomes locekļa prasībām saskaņā ar </w:t>
      </w:r>
      <w:hyperlink r:id="rId9" w:anchor="p31" w:history="1">
        <w:r w:rsidRPr="00C87349">
          <w:rPr>
            <w:rStyle w:val="Hyperlink"/>
            <w:rFonts w:ascii="Times New Roman" w:eastAsia="Times New Roman" w:hAnsi="Times New Roman" w:cs="Times New Roman"/>
            <w:noProof/>
            <w:lang w:val="lv-LV" w:eastAsia="en-GB"/>
          </w:rPr>
          <w:t>Publiskas personas kapitāla daļu un kapitālsabiedrību pārvaldības likuma 31. panta</w:t>
        </w:r>
      </w:hyperlink>
      <w:r w:rsidRPr="00C87349">
        <w:rPr>
          <w:rFonts w:ascii="Times New Roman" w:eastAsia="Times New Roman" w:hAnsi="Times New Roman" w:cs="Times New Roman"/>
          <w:noProof/>
          <w:lang w:val="lv-LV" w:eastAsia="en-GB"/>
        </w:rPr>
        <w:t xml:space="preserve"> </w:t>
      </w:r>
      <w:r w:rsidRPr="00C87349">
        <w:rPr>
          <w:rFonts w:ascii="Times New Roman" w:eastAsia="Times New Roman" w:hAnsi="Times New Roman" w:cs="Times New Roman"/>
          <w:noProof/>
          <w:color w:val="FF0000"/>
          <w:u w:val="single"/>
          <w:lang w:val="lv-LV" w:eastAsia="en-GB"/>
        </w:rPr>
        <w:t>sestās daļas</w:t>
      </w:r>
      <w:r w:rsidRPr="00C87349">
        <w:rPr>
          <w:rFonts w:ascii="Times New Roman" w:eastAsia="Times New Roman" w:hAnsi="Times New Roman" w:cs="Times New Roman"/>
          <w:noProof/>
          <w:color w:val="FF0000"/>
          <w:lang w:val="lv-LV" w:eastAsia="en-GB"/>
        </w:rPr>
        <w:t xml:space="preserve"> prasībām,</w:t>
      </w:r>
      <w:r w:rsidRPr="00C87349">
        <w:rPr>
          <w:rFonts w:ascii="Times New Roman" w:eastAsia="Times New Roman" w:hAnsi="Times New Roman" w:cs="Times New Roman"/>
          <w:noProof/>
          <w:lang w:val="lv-LV" w:eastAsia="en-GB"/>
        </w:rPr>
        <w:t xml:space="preserve"> </w:t>
      </w:r>
      <w:r w:rsidRPr="00C87349">
        <w:rPr>
          <w:rFonts w:ascii="Times New Roman" w:eastAsia="Times New Roman" w:hAnsi="Times New Roman" w:cs="Times New Roman"/>
          <w:i/>
          <w:iCs/>
          <w:noProof/>
          <w:color w:val="FF0000"/>
          <w:lang w:val="lv-LV" w:eastAsia="en-GB"/>
        </w:rPr>
        <w:t>(</w:t>
      </w:r>
      <w:r w:rsidR="00011147">
        <w:rPr>
          <w:rFonts w:ascii="Times New Roman" w:eastAsia="Times New Roman" w:hAnsi="Times New Roman" w:cs="Times New Roman"/>
          <w:i/>
          <w:iCs/>
          <w:noProof/>
          <w:color w:val="FF0000"/>
          <w:lang w:val="lv-LV" w:eastAsia="en-GB"/>
        </w:rPr>
        <w:t xml:space="preserve">šo komentāru dzēst; 8. </w:t>
      </w:r>
      <w:r w:rsidRPr="00C87349">
        <w:rPr>
          <w:rFonts w:ascii="Times New Roman" w:eastAsia="Times New Roman" w:hAnsi="Times New Roman" w:cs="Times New Roman"/>
          <w:i/>
          <w:iCs/>
          <w:noProof/>
          <w:color w:val="FF0000"/>
          <w:lang w:val="lv-LV" w:eastAsia="en-GB"/>
        </w:rPr>
        <w:t>punktu dzēst, izņemot, ja ir atbilstība un pretendē kā neatkarīgais padomes loceklis!)</w:t>
      </w:r>
    </w:p>
    <w:p w14:paraId="1C951416" w14:textId="77777777" w:rsidR="00C87349" w:rsidRPr="00C87349" w:rsidRDefault="00C87349" w:rsidP="00C87349">
      <w:pPr>
        <w:spacing w:after="240"/>
        <w:ind w:firstLine="714"/>
        <w:jc w:val="both"/>
        <w:rPr>
          <w:rFonts w:ascii="Times New Roman" w:eastAsia="Times New Roman" w:hAnsi="Times New Roman" w:cs="Times New Roman"/>
          <w:noProof/>
          <w:lang w:val="lv-LV" w:eastAsia="en-GB"/>
        </w:rPr>
      </w:pPr>
      <w:r w:rsidRPr="00C87349">
        <w:rPr>
          <w:rFonts w:ascii="Times New Roman" w:eastAsia="Times New Roman" w:hAnsi="Times New Roman" w:cs="Times New Roman"/>
          <w:noProof/>
          <w:lang w:val="lv-LV" w:eastAsia="en-GB"/>
        </w:rPr>
        <w:t>un nav iemesla pamatotām šaubām par manu nevainojamu reputāciju.</w:t>
      </w:r>
    </w:p>
    <w:p w14:paraId="1E305860" w14:textId="77777777" w:rsidR="00C87349" w:rsidRPr="00C87349" w:rsidRDefault="00C87349" w:rsidP="00C87349">
      <w:pPr>
        <w:spacing w:after="240"/>
        <w:ind w:firstLine="567"/>
        <w:jc w:val="both"/>
        <w:rPr>
          <w:rFonts w:ascii="Times New Roman" w:eastAsia="Times New Roman" w:hAnsi="Times New Roman" w:cs="Times New Roman"/>
          <w:noProof/>
          <w:lang w:val="lv-LV" w:eastAsia="en-GB"/>
        </w:rPr>
      </w:pPr>
      <w:r w:rsidRPr="00C87349">
        <w:rPr>
          <w:rFonts w:ascii="Times New Roman" w:eastAsia="Times New Roman" w:hAnsi="Times New Roman" w:cs="Times New Roman"/>
          <w:noProof/>
          <w:lang w:val="lv-LV" w:eastAsia="en-GB"/>
        </w:rPr>
        <w:t>Apliecinu, ka likumos noteiktajā kārtībā atbildu par iesniegto dokumentu un tajos ietverto ziņu pareizību.</w:t>
      </w:r>
    </w:p>
    <w:p w14:paraId="3FBB202F" w14:textId="77777777" w:rsidR="00C87349" w:rsidRPr="00C87349" w:rsidRDefault="00C87349" w:rsidP="00C87349">
      <w:pPr>
        <w:ind w:firstLine="567"/>
        <w:jc w:val="both"/>
        <w:rPr>
          <w:rFonts w:ascii="Times New Roman" w:eastAsia="Times New Roman" w:hAnsi="Times New Roman" w:cs="Times New Roman"/>
          <w:noProof/>
          <w:sz w:val="22"/>
          <w:szCs w:val="22"/>
          <w:lang w:val="lv-LV" w:eastAsia="en-GB"/>
        </w:rPr>
      </w:pPr>
      <w:r w:rsidRPr="00C87349">
        <w:rPr>
          <w:rFonts w:ascii="Times New Roman" w:eastAsia="Times New Roman" w:hAnsi="Times New Roman" w:cs="Times New Roman"/>
          <w:noProof/>
          <w:sz w:val="22"/>
          <w:szCs w:val="22"/>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0" w:history="1">
        <w:r w:rsidRPr="00C87349">
          <w:rPr>
            <w:rStyle w:val="Hyperlink"/>
            <w:rFonts w:ascii="Times New Roman" w:eastAsia="Times New Roman" w:hAnsi="Times New Roman" w:cs="Times New Roman"/>
            <w:noProof/>
            <w:sz w:val="22"/>
            <w:szCs w:val="22"/>
            <w:lang w:val="lv-LV" w:eastAsia="en-GB"/>
          </w:rPr>
          <w:t>nominacija@pkc.mk.gov.lv</w:t>
        </w:r>
      </w:hyperlink>
      <w:r w:rsidRPr="00C87349">
        <w:rPr>
          <w:rFonts w:ascii="Times New Roman" w:eastAsia="Times New Roman" w:hAnsi="Times New Roman" w:cs="Times New Roman"/>
          <w:noProof/>
          <w:sz w:val="22"/>
          <w:szCs w:val="22"/>
          <w:lang w:val="lv-LV" w:eastAsia="en-GB"/>
        </w:rPr>
        <w:t xml:space="preserve">. </w:t>
      </w:r>
    </w:p>
    <w:p w14:paraId="08CE8597" w14:textId="77777777" w:rsidR="00C87349" w:rsidRPr="004703D6" w:rsidRDefault="00C87349" w:rsidP="00C87349">
      <w:pPr>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w:t>
      </w:r>
    </w:p>
    <w:p w14:paraId="75E7B583" w14:textId="53335501" w:rsidR="00C87349" w:rsidRPr="00C87349" w:rsidRDefault="00C87349" w:rsidP="00C87349">
      <w:pPr>
        <w:jc w:val="both"/>
        <w:rPr>
          <w:rFonts w:ascii="Times New Roman" w:eastAsia="Times New Roman" w:hAnsi="Times New Roman" w:cs="Times New Roman"/>
          <w:noProof/>
          <w:sz w:val="22"/>
          <w:szCs w:val="22"/>
          <w:lang w:val="lv-LV" w:eastAsia="en-GB"/>
        </w:rPr>
      </w:pPr>
      <w:r w:rsidRPr="0011352B">
        <w:rPr>
          <w:rFonts w:ascii="Times New Roman" w:eastAsia="Times New Roman" w:hAnsi="Times New Roman" w:cs="Times New Roman"/>
          <w:noProof/>
          <w:lang w:val="lv-LV" w:eastAsia="en-GB"/>
        </w:rPr>
        <w:br/>
      </w:r>
      <w:r w:rsidRPr="00C87349">
        <w:rPr>
          <w:rFonts w:ascii="Times New Roman" w:eastAsia="Times New Roman" w:hAnsi="Times New Roman" w:cs="Times New Roman"/>
          <w:noProof/>
          <w:sz w:val="22"/>
          <w:szCs w:val="22"/>
          <w:lang w:val="lv-LV" w:eastAsia="en-GB"/>
        </w:rPr>
        <w:t xml:space="preserve">Rīgā, 20___. gada ______________                                               </w:t>
      </w:r>
      <w:r>
        <w:rPr>
          <w:rFonts w:ascii="Times New Roman" w:eastAsia="Times New Roman" w:hAnsi="Times New Roman" w:cs="Times New Roman"/>
          <w:noProof/>
          <w:sz w:val="22"/>
          <w:szCs w:val="22"/>
          <w:lang w:val="lv-LV" w:eastAsia="en-GB"/>
        </w:rPr>
        <w:t xml:space="preserve">         </w:t>
      </w:r>
      <w:r w:rsidRPr="00C87349">
        <w:rPr>
          <w:rFonts w:ascii="Times New Roman" w:eastAsia="Times New Roman" w:hAnsi="Times New Roman" w:cs="Times New Roman"/>
          <w:noProof/>
          <w:sz w:val="22"/>
          <w:szCs w:val="22"/>
          <w:lang w:val="lv-LV" w:eastAsia="en-GB"/>
        </w:rPr>
        <w:t>    ________________</w:t>
      </w:r>
    </w:p>
    <w:p w14:paraId="63ED1A92" w14:textId="77777777" w:rsidR="00C87349" w:rsidRPr="00C87349" w:rsidRDefault="00C87349">
      <w:pPr>
        <w:rPr>
          <w:rFonts w:ascii="Times New Roman" w:eastAsia="Times New Roman" w:hAnsi="Times New Roman" w:cs="Times New Roman"/>
          <w:noProof/>
          <w:sz w:val="22"/>
          <w:szCs w:val="22"/>
          <w:lang w:val="lv-LV" w:eastAsia="en-GB"/>
        </w:rPr>
      </w:pPr>
      <w:r w:rsidRPr="00C87349">
        <w:rPr>
          <w:rFonts w:ascii="Times New Roman" w:eastAsia="Times New Roman" w:hAnsi="Times New Roman" w:cs="Times New Roman"/>
          <w:noProof/>
          <w:sz w:val="22"/>
          <w:szCs w:val="22"/>
          <w:lang w:val="lv-LV" w:eastAsia="en-GB"/>
        </w:rPr>
        <w:t> </w:t>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r>
      <w:r w:rsidRPr="00C87349">
        <w:rPr>
          <w:rFonts w:ascii="Times New Roman" w:eastAsia="Times New Roman" w:hAnsi="Times New Roman" w:cs="Times New Roman"/>
          <w:noProof/>
          <w:sz w:val="22"/>
          <w:szCs w:val="22"/>
          <w:lang w:val="lv-LV" w:eastAsia="en-GB"/>
        </w:rPr>
        <w:tab/>
        <w:t>/paraksts/</w:t>
      </w:r>
    </w:p>
    <w:p w14:paraId="043C2C3A" w14:textId="4ED53207" w:rsidR="00EA17A6" w:rsidRPr="00C87349" w:rsidRDefault="00C87349">
      <w:pPr>
        <w:rPr>
          <w:rFonts w:ascii="Times New Roman" w:eastAsia="Times New Roman" w:hAnsi="Times New Roman" w:cs="Times New Roman"/>
          <w:noProof/>
          <w:sz w:val="22"/>
          <w:szCs w:val="22"/>
          <w:lang w:val="lv-LV" w:eastAsia="en-GB"/>
        </w:rPr>
      </w:pPr>
      <w:r w:rsidRPr="00C87349">
        <w:rPr>
          <w:rFonts w:ascii="Times New Roman" w:eastAsia="Times New Roman" w:hAnsi="Times New Roman" w:cs="Times New Roman"/>
          <w:i/>
          <w:color w:val="808080" w:themeColor="background1" w:themeShade="80"/>
          <w:sz w:val="22"/>
          <w:szCs w:val="22"/>
          <w:lang w:val="lv-LV" w:eastAsia="en-GB"/>
        </w:rPr>
        <w:t>Parakstīt ar elektronisko parakstu!</w:t>
      </w:r>
    </w:p>
    <w:sectPr w:rsidR="00EA17A6" w:rsidRPr="00C87349" w:rsidSect="008C219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229F" w14:textId="77777777" w:rsidR="0070046B" w:rsidRDefault="0070046B" w:rsidP="00D56AE3">
      <w:r>
        <w:separator/>
      </w:r>
    </w:p>
  </w:endnote>
  <w:endnote w:type="continuationSeparator" w:id="0">
    <w:p w14:paraId="62661057" w14:textId="77777777" w:rsidR="0070046B" w:rsidRDefault="0070046B" w:rsidP="00D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6A752" w14:textId="77777777" w:rsidR="0070046B" w:rsidRDefault="0070046B" w:rsidP="00D56AE3">
      <w:r>
        <w:separator/>
      </w:r>
    </w:p>
  </w:footnote>
  <w:footnote w:type="continuationSeparator" w:id="0">
    <w:p w14:paraId="33902469" w14:textId="77777777" w:rsidR="0070046B" w:rsidRDefault="0070046B" w:rsidP="00D56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11147"/>
    <w:rsid w:val="0007173C"/>
    <w:rsid w:val="00094A86"/>
    <w:rsid w:val="000D4AAF"/>
    <w:rsid w:val="0011352B"/>
    <w:rsid w:val="0021675A"/>
    <w:rsid w:val="00244C53"/>
    <w:rsid w:val="003309B8"/>
    <w:rsid w:val="0035498A"/>
    <w:rsid w:val="003F4FBA"/>
    <w:rsid w:val="004368AA"/>
    <w:rsid w:val="0047538F"/>
    <w:rsid w:val="00491B5D"/>
    <w:rsid w:val="004C4FA5"/>
    <w:rsid w:val="00512B3F"/>
    <w:rsid w:val="005B2C6A"/>
    <w:rsid w:val="0070046B"/>
    <w:rsid w:val="00716147"/>
    <w:rsid w:val="00790866"/>
    <w:rsid w:val="007D7D82"/>
    <w:rsid w:val="007E5D4D"/>
    <w:rsid w:val="0081692A"/>
    <w:rsid w:val="0085477A"/>
    <w:rsid w:val="008B12C7"/>
    <w:rsid w:val="008C219D"/>
    <w:rsid w:val="00980172"/>
    <w:rsid w:val="009D445C"/>
    <w:rsid w:val="00A02A5A"/>
    <w:rsid w:val="00A41C28"/>
    <w:rsid w:val="00C1290E"/>
    <w:rsid w:val="00C32F54"/>
    <w:rsid w:val="00C87349"/>
    <w:rsid w:val="00CC1BEC"/>
    <w:rsid w:val="00D14020"/>
    <w:rsid w:val="00D31DBE"/>
    <w:rsid w:val="00D56AE3"/>
    <w:rsid w:val="00E44D37"/>
    <w:rsid w:val="00EA17A6"/>
    <w:rsid w:val="00EC496B"/>
    <w:rsid w:val="00EF7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character" w:styleId="UnresolvedMention">
    <w:name w:val="Unresolved Mention"/>
    <w:basedOn w:val="DefaultParagraphFont"/>
    <w:uiPriority w:val="99"/>
    <w:semiHidden/>
    <w:unhideWhenUsed/>
    <w:rsid w:val="00854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minacija@pkc.mk.gov.lv" TargetMode="External"/><Relationship Id="rId4" Type="http://schemas.openxmlformats.org/officeDocument/2006/relationships/webSettings" Target="webSettings.xml"/><Relationship Id="rId9" Type="http://schemas.openxmlformats.org/officeDocument/2006/relationships/hyperlink" Target="https://likumi.lv/ta/id/269907-publiskas-personas-kapitala-dalu-un-kapitalsabiedribu-parval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1610</Words>
  <Characters>918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Ilona Cible</cp:lastModifiedBy>
  <cp:revision>5</cp:revision>
  <dcterms:created xsi:type="dcterms:W3CDTF">2021-09-13T19:43:00Z</dcterms:created>
  <dcterms:modified xsi:type="dcterms:W3CDTF">2023-01-17T06:20:00Z</dcterms:modified>
</cp:coreProperties>
</file>